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63" w:rsidRPr="00462734" w:rsidRDefault="00292663" w:rsidP="00292663">
      <w:pPr>
        <w:shd w:val="clear" w:color="auto" w:fill="FFFFFF"/>
        <w:ind w:left="5670" w:firstLine="0"/>
        <w:rPr>
          <w:rFonts w:eastAsia="Times New Roman" w:cs="Times New Roman"/>
          <w:szCs w:val="24"/>
          <w:shd w:val="clear" w:color="auto" w:fill="FFFFFF"/>
          <w:lang w:eastAsia="lt-LT"/>
        </w:rPr>
      </w:pPr>
      <w:r w:rsidRPr="00462734">
        <w:rPr>
          <w:rFonts w:eastAsia="Times New Roman" w:cs="Times New Roman"/>
          <w:szCs w:val="24"/>
          <w:shd w:val="clear" w:color="auto" w:fill="FFFFFF"/>
          <w:lang w:eastAsia="lt-LT"/>
        </w:rPr>
        <w:t>PATVIRTINTA</w:t>
      </w:r>
    </w:p>
    <w:p w:rsidR="00292663" w:rsidRPr="00462734" w:rsidRDefault="00292663" w:rsidP="00292663">
      <w:pPr>
        <w:shd w:val="clear" w:color="auto" w:fill="FFFFFF"/>
        <w:ind w:left="5670" w:firstLine="0"/>
        <w:rPr>
          <w:rFonts w:eastAsia="Times New Roman" w:cs="Times New Roman"/>
          <w:szCs w:val="24"/>
          <w:shd w:val="clear" w:color="auto" w:fill="FFFFFF"/>
          <w:lang w:eastAsia="lt-LT"/>
        </w:rPr>
      </w:pPr>
      <w:r w:rsidRPr="00462734">
        <w:rPr>
          <w:rFonts w:eastAsia="Times New Roman" w:cs="Times New Roman"/>
          <w:szCs w:val="24"/>
          <w:shd w:val="clear" w:color="auto" w:fill="FFFFFF"/>
          <w:lang w:eastAsia="lt-LT"/>
        </w:rPr>
        <w:t>Klaipėdos lopšelio-darželio „Švyturėlis“</w:t>
      </w:r>
    </w:p>
    <w:p w:rsidR="00292663" w:rsidRPr="00462734" w:rsidRDefault="00292663" w:rsidP="00292663">
      <w:pPr>
        <w:shd w:val="clear" w:color="auto" w:fill="FFFFFF"/>
        <w:ind w:left="5670" w:firstLine="0"/>
        <w:rPr>
          <w:rFonts w:eastAsia="Times New Roman" w:cs="Times New Roman"/>
          <w:szCs w:val="24"/>
          <w:shd w:val="clear" w:color="auto" w:fill="FFFFFF"/>
          <w:lang w:eastAsia="lt-LT"/>
        </w:rPr>
      </w:pPr>
      <w:r w:rsidRPr="00462734">
        <w:rPr>
          <w:rFonts w:eastAsia="Times New Roman" w:cs="Times New Roman"/>
          <w:szCs w:val="24"/>
          <w:shd w:val="clear" w:color="auto" w:fill="FFFFFF"/>
          <w:lang w:eastAsia="lt-LT"/>
        </w:rPr>
        <w:t>direktoriaus 20</w:t>
      </w:r>
      <w:r w:rsidR="0014268C" w:rsidRPr="00462734">
        <w:rPr>
          <w:rFonts w:eastAsia="Times New Roman" w:cs="Times New Roman"/>
          <w:szCs w:val="24"/>
          <w:shd w:val="clear" w:color="auto" w:fill="FFFFFF"/>
          <w:lang w:eastAsia="lt-LT"/>
        </w:rPr>
        <w:t>20</w:t>
      </w:r>
      <w:r w:rsidRPr="00462734">
        <w:rPr>
          <w:rFonts w:eastAsia="Times New Roman" w:cs="Times New Roman"/>
          <w:szCs w:val="24"/>
          <w:shd w:val="clear" w:color="auto" w:fill="FFFFFF"/>
          <w:lang w:eastAsia="lt-LT"/>
        </w:rPr>
        <w:t xml:space="preserve"> m. </w:t>
      </w:r>
      <w:r w:rsidR="00462734" w:rsidRPr="00462734">
        <w:rPr>
          <w:rFonts w:eastAsia="Times New Roman" w:cs="Times New Roman"/>
          <w:szCs w:val="24"/>
          <w:shd w:val="clear" w:color="auto" w:fill="FFFFFF"/>
          <w:lang w:eastAsia="lt-LT"/>
        </w:rPr>
        <w:t xml:space="preserve">birželio </w:t>
      </w:r>
      <w:r w:rsidR="0014268C" w:rsidRPr="00462734">
        <w:rPr>
          <w:rFonts w:eastAsia="Times New Roman" w:cs="Times New Roman"/>
          <w:szCs w:val="24"/>
          <w:shd w:val="clear" w:color="auto" w:fill="FFFFFF"/>
          <w:lang w:eastAsia="lt-LT"/>
        </w:rPr>
        <w:t>1</w:t>
      </w:r>
      <w:r w:rsidRPr="00462734">
        <w:rPr>
          <w:rFonts w:eastAsia="Times New Roman" w:cs="Times New Roman"/>
          <w:szCs w:val="24"/>
          <w:shd w:val="clear" w:color="auto" w:fill="FFFFFF"/>
          <w:lang w:eastAsia="lt-LT"/>
        </w:rPr>
        <w:t xml:space="preserve"> d.</w:t>
      </w:r>
    </w:p>
    <w:p w:rsidR="00292663" w:rsidRPr="00462734" w:rsidRDefault="00292663" w:rsidP="00292663">
      <w:pPr>
        <w:ind w:left="5670" w:firstLine="0"/>
        <w:rPr>
          <w:rFonts w:eastAsia="Calibri" w:cs="Times New Roman"/>
          <w:shd w:val="clear" w:color="auto" w:fill="FFFFFF"/>
        </w:rPr>
      </w:pPr>
      <w:r w:rsidRPr="00462734">
        <w:rPr>
          <w:rFonts w:eastAsia="Calibri" w:cs="Times New Roman"/>
          <w:shd w:val="clear" w:color="auto" w:fill="FFFFFF"/>
        </w:rPr>
        <w:t>įsakymu Nr. V-</w:t>
      </w:r>
      <w:r w:rsidR="00462734" w:rsidRPr="00462734">
        <w:rPr>
          <w:rFonts w:eastAsia="Calibri" w:cs="Times New Roman"/>
          <w:shd w:val="clear" w:color="auto" w:fill="FFFFFF"/>
        </w:rPr>
        <w:t>57</w:t>
      </w:r>
    </w:p>
    <w:p w:rsidR="00292663" w:rsidRPr="00773AAA" w:rsidRDefault="00292663" w:rsidP="003F3160">
      <w:pPr>
        <w:jc w:val="center"/>
        <w:rPr>
          <w:rFonts w:cs="Times New Roman"/>
          <w:szCs w:val="24"/>
        </w:rPr>
      </w:pPr>
    </w:p>
    <w:p w:rsidR="00E867DB" w:rsidRDefault="00773AAA" w:rsidP="00773AAA">
      <w:pPr>
        <w:ind w:firstLine="0"/>
        <w:jc w:val="center"/>
        <w:rPr>
          <w:rFonts w:cs="Times New Roman"/>
          <w:b/>
          <w:szCs w:val="24"/>
        </w:rPr>
      </w:pPr>
      <w:r w:rsidRPr="00773AAA">
        <w:rPr>
          <w:rFonts w:cs="Times New Roman"/>
          <w:b/>
          <w:szCs w:val="24"/>
        </w:rPr>
        <w:t>KLAIPĖDOS LOPŠELIO-DARŽELIO</w:t>
      </w:r>
      <w:r w:rsidR="00111F05" w:rsidRPr="00773AAA">
        <w:rPr>
          <w:rFonts w:cs="Times New Roman"/>
          <w:b/>
          <w:szCs w:val="24"/>
        </w:rPr>
        <w:t xml:space="preserve"> „</w:t>
      </w:r>
      <w:r w:rsidR="002F2D81" w:rsidRPr="00773AAA">
        <w:rPr>
          <w:rFonts w:cs="Times New Roman"/>
          <w:b/>
          <w:szCs w:val="24"/>
        </w:rPr>
        <w:t>ŠVYTURĖLIS”</w:t>
      </w:r>
      <w:r>
        <w:rPr>
          <w:rFonts w:cs="Times New Roman"/>
          <w:b/>
          <w:szCs w:val="24"/>
        </w:rPr>
        <w:t xml:space="preserve"> </w:t>
      </w:r>
      <w:r w:rsidR="00A17CC1">
        <w:rPr>
          <w:rFonts w:cs="Times New Roman"/>
          <w:b/>
          <w:szCs w:val="24"/>
        </w:rPr>
        <w:t>RESPUBLIKINĖS</w:t>
      </w:r>
      <w:r w:rsidR="00111F05" w:rsidRPr="00773AAA">
        <w:rPr>
          <w:rFonts w:cs="Times New Roman"/>
          <w:b/>
          <w:szCs w:val="24"/>
        </w:rPr>
        <w:t xml:space="preserve"> IKIMOKYKLINIO UGDYMO ĮSTAIGŲ </w:t>
      </w:r>
      <w:r w:rsidR="00A873B1">
        <w:rPr>
          <w:rFonts w:cs="Times New Roman"/>
          <w:b/>
          <w:szCs w:val="24"/>
        </w:rPr>
        <w:t>VAIKŲ DARBELIŲ VIRTUALIOS</w:t>
      </w:r>
      <w:r w:rsidR="00E867DB">
        <w:rPr>
          <w:rFonts w:cs="Times New Roman"/>
          <w:b/>
          <w:szCs w:val="24"/>
        </w:rPr>
        <w:t xml:space="preserve"> </w:t>
      </w:r>
      <w:r w:rsidR="00A17CC1">
        <w:rPr>
          <w:rFonts w:cs="Times New Roman"/>
          <w:b/>
          <w:szCs w:val="24"/>
        </w:rPr>
        <w:t>PARODOS</w:t>
      </w:r>
    </w:p>
    <w:p w:rsidR="0057741D" w:rsidRPr="00292663" w:rsidRDefault="00111F05" w:rsidP="00773AAA">
      <w:pPr>
        <w:ind w:firstLine="0"/>
        <w:jc w:val="center"/>
        <w:rPr>
          <w:rFonts w:cs="Times New Roman"/>
          <w:b/>
          <w:szCs w:val="24"/>
        </w:rPr>
      </w:pPr>
      <w:r w:rsidRPr="00773AAA">
        <w:rPr>
          <w:rFonts w:cs="Times New Roman"/>
          <w:b/>
          <w:szCs w:val="24"/>
        </w:rPr>
        <w:t xml:space="preserve"> „</w:t>
      </w:r>
      <w:r w:rsidR="00E867DB">
        <w:rPr>
          <w:rFonts w:cs="Times New Roman"/>
          <w:b/>
          <w:szCs w:val="24"/>
        </w:rPr>
        <w:t>AŠ LAIMINGAS, KAI</w:t>
      </w:r>
      <w:r w:rsidR="008D7846">
        <w:rPr>
          <w:rFonts w:cs="Times New Roman"/>
          <w:b/>
          <w:szCs w:val="24"/>
        </w:rPr>
        <w:t>...</w:t>
      </w:r>
      <w:r w:rsidR="00207167" w:rsidRPr="00773AAA">
        <w:rPr>
          <w:rFonts w:cs="Times New Roman"/>
          <w:b/>
          <w:szCs w:val="24"/>
        </w:rPr>
        <w:t>”</w:t>
      </w:r>
      <w:r w:rsidR="00292663" w:rsidRPr="00292663">
        <w:rPr>
          <w:rFonts w:cs="Times New Roman"/>
          <w:b/>
          <w:szCs w:val="24"/>
        </w:rPr>
        <w:t xml:space="preserve"> </w:t>
      </w:r>
      <w:r w:rsidR="00292663" w:rsidRPr="0057741D">
        <w:rPr>
          <w:rFonts w:cs="Times New Roman"/>
          <w:b/>
          <w:szCs w:val="24"/>
        </w:rPr>
        <w:t>NUOSTATAI</w:t>
      </w:r>
    </w:p>
    <w:p w:rsidR="00B75DBE" w:rsidRDefault="00B75DBE" w:rsidP="00292663">
      <w:pPr>
        <w:ind w:firstLine="0"/>
        <w:jc w:val="center"/>
        <w:rPr>
          <w:rFonts w:cs="Times New Roman"/>
          <w:b/>
          <w:szCs w:val="24"/>
        </w:rPr>
      </w:pPr>
    </w:p>
    <w:p w:rsidR="003F53BA" w:rsidRPr="003F53BA" w:rsidRDefault="003F53BA" w:rsidP="00462734">
      <w:pPr>
        <w:rPr>
          <w:rFonts w:cs="Times New Roman"/>
          <w:i/>
          <w:sz w:val="22"/>
          <w:szCs w:val="24"/>
        </w:rPr>
      </w:pPr>
      <w:r w:rsidRPr="003F53BA">
        <w:rPr>
          <w:rFonts w:cs="Times New Roman"/>
          <w:i/>
          <w:sz w:val="22"/>
          <w:szCs w:val="24"/>
        </w:rPr>
        <w:t>Emocijos – mūsų atsakas į supantį pasaulį, taip pat ir savisaugos išraiška. Emocinis pasaulis labai priklauso ir nuo aplinkybių, kurių negalime pasirinkti, ir nuo mūsų patirties. Tą patirtį, emocijų atpažinimą, supratimą ir kontroliavimą būtina kaupti jau vaikystėje – ji vaikui padės lengviau įveikti sudėtingas situacijas, lanksčiau prisitaikyti ir rasti problemų sprendimą.</w:t>
      </w:r>
    </w:p>
    <w:p w:rsidR="003F53BA" w:rsidRPr="003F53BA" w:rsidRDefault="003F53BA" w:rsidP="003F53BA">
      <w:pPr>
        <w:ind w:firstLine="709"/>
        <w:rPr>
          <w:rFonts w:cs="Times New Roman"/>
          <w:i/>
          <w:sz w:val="22"/>
          <w:szCs w:val="24"/>
        </w:rPr>
      </w:pPr>
      <w:r w:rsidRPr="003F53BA">
        <w:rPr>
          <w:rFonts w:cs="Times New Roman"/>
          <w:i/>
          <w:sz w:val="22"/>
          <w:szCs w:val="24"/>
        </w:rPr>
        <w:t>Su vizualiniu–verbaliniu emocijų mokymusi vaikai susiduria jau darželyje, jie mokosi įvardinti savo pyktį, liūdesį, džiaugsmą, taip pat spręsti konfliktines situacijas. Tačiau vaiko gebėjimui reikšti emocijas didžiausią įtaką daro tėvų pavyzdys, tad apie tai būtina kalbėti namie ir kūrybinių veiklų pagalba tyrinėti labiausiai vaikams rūpinčias kasdienines situacijas (šaltinis: www.lvjc.lt)</w:t>
      </w:r>
    </w:p>
    <w:p w:rsidR="003F53BA" w:rsidRDefault="003F53BA" w:rsidP="00292663">
      <w:pPr>
        <w:ind w:firstLine="0"/>
        <w:jc w:val="center"/>
        <w:rPr>
          <w:rFonts w:cs="Times New Roman"/>
          <w:b/>
          <w:szCs w:val="24"/>
        </w:rPr>
      </w:pPr>
    </w:p>
    <w:p w:rsidR="00B736BE" w:rsidRPr="0057741D" w:rsidRDefault="00B736BE" w:rsidP="00292663">
      <w:pPr>
        <w:ind w:firstLine="0"/>
        <w:jc w:val="center"/>
        <w:rPr>
          <w:rFonts w:cs="Times New Roman"/>
          <w:b/>
          <w:szCs w:val="24"/>
        </w:rPr>
      </w:pPr>
      <w:r>
        <w:rPr>
          <w:rFonts w:cs="Times New Roman"/>
          <w:b/>
          <w:szCs w:val="24"/>
        </w:rPr>
        <w:t>I SKYRIUS</w:t>
      </w:r>
    </w:p>
    <w:p w:rsidR="00E65DAB" w:rsidRDefault="00207167" w:rsidP="00292663">
      <w:pPr>
        <w:ind w:firstLine="0"/>
        <w:jc w:val="center"/>
        <w:rPr>
          <w:rFonts w:cs="Times New Roman"/>
          <w:b/>
          <w:szCs w:val="24"/>
        </w:rPr>
      </w:pPr>
      <w:r w:rsidRPr="0057741D">
        <w:rPr>
          <w:rFonts w:cs="Times New Roman"/>
          <w:b/>
          <w:szCs w:val="24"/>
        </w:rPr>
        <w:t>BENDROSIOS NUOSTATOS</w:t>
      </w:r>
    </w:p>
    <w:p w:rsidR="00111F05" w:rsidRPr="00111F05" w:rsidRDefault="00111F05" w:rsidP="00111F05">
      <w:pPr>
        <w:jc w:val="center"/>
        <w:rPr>
          <w:rFonts w:cs="Times New Roman"/>
          <w:b/>
          <w:szCs w:val="24"/>
        </w:rPr>
      </w:pPr>
    </w:p>
    <w:p w:rsidR="00316270" w:rsidRDefault="00B75DBE" w:rsidP="00316270">
      <w:pPr>
        <w:pStyle w:val="Sraopastraipa"/>
        <w:numPr>
          <w:ilvl w:val="0"/>
          <w:numId w:val="1"/>
        </w:numPr>
        <w:tabs>
          <w:tab w:val="left" w:pos="709"/>
          <w:tab w:val="left" w:pos="1134"/>
        </w:tabs>
        <w:ind w:left="0" w:firstLine="851"/>
        <w:rPr>
          <w:rFonts w:cs="Times New Roman"/>
          <w:szCs w:val="24"/>
        </w:rPr>
      </w:pPr>
      <w:r>
        <w:rPr>
          <w:rFonts w:cs="Times New Roman"/>
          <w:szCs w:val="24"/>
        </w:rPr>
        <w:t xml:space="preserve">Respublikinės </w:t>
      </w:r>
      <w:r w:rsidR="00237D2A" w:rsidRPr="0057741D">
        <w:rPr>
          <w:rFonts w:cs="Times New Roman"/>
          <w:szCs w:val="24"/>
        </w:rPr>
        <w:t xml:space="preserve">ikimokyklinio ugdymo įstaigų </w:t>
      </w:r>
      <w:r w:rsidR="000051FD">
        <w:rPr>
          <w:rFonts w:cs="Times New Roman"/>
          <w:szCs w:val="24"/>
        </w:rPr>
        <w:t xml:space="preserve">vaikų darbelių virtualios </w:t>
      </w:r>
      <w:r w:rsidR="00237D2A" w:rsidRPr="0057741D">
        <w:rPr>
          <w:rFonts w:cs="Times New Roman"/>
          <w:szCs w:val="24"/>
        </w:rPr>
        <w:t>p</w:t>
      </w:r>
      <w:r w:rsidR="00C261FB">
        <w:rPr>
          <w:rFonts w:cs="Times New Roman"/>
          <w:szCs w:val="24"/>
        </w:rPr>
        <w:t>arodos</w:t>
      </w:r>
      <w:r w:rsidR="00237D2A" w:rsidRPr="0057741D">
        <w:rPr>
          <w:rFonts w:cs="Times New Roman"/>
          <w:szCs w:val="24"/>
        </w:rPr>
        <w:t xml:space="preserve"> „</w:t>
      </w:r>
      <w:r w:rsidR="008D7846">
        <w:rPr>
          <w:rFonts w:cs="Times New Roman"/>
          <w:szCs w:val="24"/>
        </w:rPr>
        <w:t>Aš laimingas, kai...</w:t>
      </w:r>
      <w:r w:rsidR="00237D2A" w:rsidRPr="0057741D">
        <w:rPr>
          <w:rFonts w:cs="Times New Roman"/>
          <w:szCs w:val="24"/>
        </w:rPr>
        <w:t>“ (toliau</w:t>
      </w:r>
      <w:r w:rsidR="00316270">
        <w:rPr>
          <w:rFonts w:cs="Times New Roman"/>
          <w:szCs w:val="24"/>
        </w:rPr>
        <w:t xml:space="preserve"> </w:t>
      </w:r>
      <w:r w:rsidR="00237D2A" w:rsidRPr="0057741D">
        <w:rPr>
          <w:rFonts w:cs="Times New Roman"/>
          <w:szCs w:val="24"/>
        </w:rPr>
        <w:t>-</w:t>
      </w:r>
      <w:r w:rsidR="00316270">
        <w:rPr>
          <w:rFonts w:cs="Times New Roman"/>
          <w:szCs w:val="24"/>
        </w:rPr>
        <w:t xml:space="preserve"> </w:t>
      </w:r>
      <w:r w:rsidR="00237D2A" w:rsidRPr="0057741D">
        <w:rPr>
          <w:rFonts w:cs="Times New Roman"/>
          <w:szCs w:val="24"/>
        </w:rPr>
        <w:t>P</w:t>
      </w:r>
      <w:r>
        <w:rPr>
          <w:rFonts w:cs="Times New Roman"/>
          <w:szCs w:val="24"/>
        </w:rPr>
        <w:t>aroda</w:t>
      </w:r>
      <w:r w:rsidR="00237D2A" w:rsidRPr="0057741D">
        <w:rPr>
          <w:rFonts w:cs="Times New Roman"/>
          <w:szCs w:val="24"/>
        </w:rPr>
        <w:t xml:space="preserve">) </w:t>
      </w:r>
      <w:r w:rsidR="005F2A3D" w:rsidRPr="0057741D">
        <w:rPr>
          <w:rFonts w:cs="Times New Roman"/>
          <w:szCs w:val="24"/>
        </w:rPr>
        <w:t xml:space="preserve">nuostatai </w:t>
      </w:r>
      <w:r w:rsidR="00237D2A" w:rsidRPr="0057741D">
        <w:rPr>
          <w:rFonts w:cs="Times New Roman"/>
          <w:szCs w:val="24"/>
        </w:rPr>
        <w:t>(toliau</w:t>
      </w:r>
      <w:r w:rsidR="00316270">
        <w:rPr>
          <w:rFonts w:cs="Times New Roman"/>
          <w:szCs w:val="24"/>
        </w:rPr>
        <w:t xml:space="preserve"> </w:t>
      </w:r>
      <w:r w:rsidR="00237D2A" w:rsidRPr="0057741D">
        <w:rPr>
          <w:rFonts w:cs="Times New Roman"/>
          <w:szCs w:val="24"/>
        </w:rPr>
        <w:t xml:space="preserve">- Nuostatai) </w:t>
      </w:r>
      <w:r w:rsidR="005F2A3D" w:rsidRPr="0057741D">
        <w:rPr>
          <w:rFonts w:cs="Times New Roman"/>
          <w:szCs w:val="24"/>
        </w:rPr>
        <w:t>reglamentuoja p</w:t>
      </w:r>
      <w:r>
        <w:rPr>
          <w:rFonts w:cs="Times New Roman"/>
          <w:szCs w:val="24"/>
        </w:rPr>
        <w:t>arodos</w:t>
      </w:r>
      <w:r w:rsidR="005F2A3D" w:rsidRPr="0057741D">
        <w:rPr>
          <w:rFonts w:cs="Times New Roman"/>
          <w:szCs w:val="24"/>
        </w:rPr>
        <w:t xml:space="preserve"> tikslą, uždavinius, dalyvius,</w:t>
      </w:r>
      <w:r w:rsidR="00237D2A" w:rsidRPr="0057741D">
        <w:rPr>
          <w:rFonts w:cs="Times New Roman"/>
          <w:szCs w:val="24"/>
        </w:rPr>
        <w:t xml:space="preserve"> </w:t>
      </w:r>
      <w:r w:rsidR="005F2A3D" w:rsidRPr="0057741D">
        <w:rPr>
          <w:rFonts w:cs="Times New Roman"/>
          <w:szCs w:val="24"/>
        </w:rPr>
        <w:t>p</w:t>
      </w:r>
      <w:r>
        <w:rPr>
          <w:rFonts w:cs="Times New Roman"/>
          <w:szCs w:val="24"/>
        </w:rPr>
        <w:t>arodos</w:t>
      </w:r>
      <w:r w:rsidR="005F2A3D" w:rsidRPr="0057741D">
        <w:rPr>
          <w:rFonts w:cs="Times New Roman"/>
          <w:szCs w:val="24"/>
        </w:rPr>
        <w:t xml:space="preserve"> darbų pat</w:t>
      </w:r>
      <w:r w:rsidR="00237D2A" w:rsidRPr="0057741D">
        <w:rPr>
          <w:rFonts w:cs="Times New Roman"/>
          <w:szCs w:val="24"/>
        </w:rPr>
        <w:t xml:space="preserve">eikimo, organizavimo ir vykdymo tvarką. </w:t>
      </w:r>
    </w:p>
    <w:p w:rsidR="00ED3722" w:rsidRPr="00316270" w:rsidRDefault="00237D2A" w:rsidP="00316270">
      <w:pPr>
        <w:pStyle w:val="Sraopastraipa"/>
        <w:numPr>
          <w:ilvl w:val="0"/>
          <w:numId w:val="1"/>
        </w:numPr>
        <w:tabs>
          <w:tab w:val="left" w:pos="709"/>
          <w:tab w:val="left" w:pos="1134"/>
        </w:tabs>
        <w:ind w:left="0" w:firstLine="851"/>
        <w:rPr>
          <w:rFonts w:cs="Times New Roman"/>
          <w:szCs w:val="24"/>
        </w:rPr>
      </w:pPr>
      <w:r w:rsidRPr="00316270">
        <w:rPr>
          <w:rFonts w:cs="Times New Roman"/>
          <w:szCs w:val="24"/>
        </w:rPr>
        <w:t>P</w:t>
      </w:r>
      <w:r w:rsidR="00B75DBE">
        <w:rPr>
          <w:rFonts w:cs="Times New Roman"/>
          <w:szCs w:val="24"/>
        </w:rPr>
        <w:t>arodą</w:t>
      </w:r>
      <w:r w:rsidR="00ED3722" w:rsidRPr="00316270">
        <w:rPr>
          <w:rFonts w:cs="Times New Roman"/>
          <w:szCs w:val="24"/>
        </w:rPr>
        <w:t xml:space="preserve"> organizuoja Klaipėdos lopšelio-darželio „</w:t>
      </w:r>
      <w:r w:rsidR="00373C13" w:rsidRPr="00316270">
        <w:rPr>
          <w:rFonts w:cs="Times New Roman"/>
          <w:szCs w:val="24"/>
        </w:rPr>
        <w:t>Švyturėlis</w:t>
      </w:r>
      <w:r w:rsidR="00ED3722" w:rsidRPr="00316270">
        <w:rPr>
          <w:rFonts w:cs="Times New Roman"/>
          <w:szCs w:val="24"/>
        </w:rPr>
        <w:t>“</w:t>
      </w:r>
      <w:r w:rsidR="00373C13" w:rsidRPr="00316270">
        <w:rPr>
          <w:rFonts w:cs="Times New Roman"/>
          <w:szCs w:val="24"/>
        </w:rPr>
        <w:t xml:space="preserve"> </w:t>
      </w:r>
      <w:r w:rsidR="00ED3722" w:rsidRPr="00316270">
        <w:rPr>
          <w:rFonts w:cs="Times New Roman"/>
          <w:szCs w:val="24"/>
        </w:rPr>
        <w:t xml:space="preserve">direktorė </w:t>
      </w:r>
      <w:r w:rsidR="00373C13" w:rsidRPr="00316270">
        <w:rPr>
          <w:rFonts w:cs="Times New Roman"/>
          <w:szCs w:val="24"/>
        </w:rPr>
        <w:t>Virginija Jonušienė</w:t>
      </w:r>
      <w:r w:rsidR="00ED3722" w:rsidRPr="00316270">
        <w:rPr>
          <w:rFonts w:cs="Times New Roman"/>
          <w:szCs w:val="24"/>
        </w:rPr>
        <w:t xml:space="preserve">, direktoriaus pavaduotoja ugdymui </w:t>
      </w:r>
      <w:r w:rsidR="00373C13" w:rsidRPr="00316270">
        <w:rPr>
          <w:rFonts w:cs="Times New Roman"/>
          <w:szCs w:val="24"/>
        </w:rPr>
        <w:t>Rita Adomaitienė</w:t>
      </w:r>
      <w:r w:rsidR="00ED3722" w:rsidRPr="00316270">
        <w:rPr>
          <w:rFonts w:cs="Times New Roman"/>
          <w:szCs w:val="24"/>
        </w:rPr>
        <w:t xml:space="preserve">, </w:t>
      </w:r>
      <w:r w:rsidR="008D7846">
        <w:rPr>
          <w:rFonts w:cs="Times New Roman"/>
          <w:szCs w:val="24"/>
        </w:rPr>
        <w:t xml:space="preserve">vyr. </w:t>
      </w:r>
      <w:r w:rsidR="002C2AC6">
        <w:rPr>
          <w:rFonts w:cs="Times New Roman"/>
          <w:szCs w:val="24"/>
        </w:rPr>
        <w:t xml:space="preserve">mokytoja </w:t>
      </w:r>
      <w:r w:rsidR="008D7846">
        <w:rPr>
          <w:rFonts w:cs="Times New Roman"/>
          <w:szCs w:val="24"/>
        </w:rPr>
        <w:t>Irina Kerušauskienė</w:t>
      </w:r>
      <w:r w:rsidR="00B75DBE">
        <w:rPr>
          <w:rFonts w:cs="Times New Roman"/>
          <w:szCs w:val="24"/>
        </w:rPr>
        <w:t xml:space="preserve">, vyr. mokytoja </w:t>
      </w:r>
      <w:r w:rsidR="008D7846">
        <w:rPr>
          <w:rFonts w:cs="Times New Roman"/>
          <w:szCs w:val="24"/>
        </w:rPr>
        <w:t>Anželika Ruzienė</w:t>
      </w:r>
      <w:r w:rsidR="00B75DBE">
        <w:rPr>
          <w:rFonts w:cs="Times New Roman"/>
          <w:szCs w:val="24"/>
        </w:rPr>
        <w:t>.</w:t>
      </w:r>
    </w:p>
    <w:p w:rsidR="00237D2A" w:rsidRPr="0057741D" w:rsidRDefault="00237D2A" w:rsidP="00316270">
      <w:pPr>
        <w:pStyle w:val="Sraopastraipa"/>
        <w:ind w:left="0"/>
        <w:rPr>
          <w:rFonts w:cs="Times New Roman"/>
          <w:szCs w:val="24"/>
        </w:rPr>
      </w:pPr>
    </w:p>
    <w:p w:rsidR="00B736BE" w:rsidRDefault="00B736BE" w:rsidP="00292663">
      <w:pPr>
        <w:ind w:firstLine="0"/>
        <w:jc w:val="center"/>
        <w:rPr>
          <w:rFonts w:cs="Times New Roman"/>
          <w:b/>
          <w:szCs w:val="24"/>
        </w:rPr>
      </w:pPr>
      <w:r w:rsidRPr="00B736BE">
        <w:rPr>
          <w:rFonts w:cs="Times New Roman"/>
          <w:b/>
          <w:szCs w:val="24"/>
        </w:rPr>
        <w:t>I</w:t>
      </w:r>
      <w:r>
        <w:rPr>
          <w:rFonts w:cs="Times New Roman"/>
          <w:b/>
          <w:szCs w:val="24"/>
        </w:rPr>
        <w:t>I</w:t>
      </w:r>
      <w:r w:rsidRPr="00B736BE">
        <w:rPr>
          <w:rFonts w:cs="Times New Roman"/>
          <w:b/>
          <w:szCs w:val="24"/>
        </w:rPr>
        <w:t xml:space="preserve"> SKYRIUS</w:t>
      </w:r>
    </w:p>
    <w:p w:rsidR="00530F99" w:rsidRDefault="00530F99" w:rsidP="00292663">
      <w:pPr>
        <w:ind w:firstLine="0"/>
        <w:jc w:val="center"/>
        <w:rPr>
          <w:rFonts w:cs="Times New Roman"/>
          <w:b/>
          <w:szCs w:val="24"/>
        </w:rPr>
      </w:pPr>
      <w:r w:rsidRPr="0057741D">
        <w:rPr>
          <w:rFonts w:cs="Times New Roman"/>
          <w:b/>
          <w:szCs w:val="24"/>
        </w:rPr>
        <w:t>P</w:t>
      </w:r>
      <w:r w:rsidR="00961093">
        <w:rPr>
          <w:rFonts w:cs="Times New Roman"/>
          <w:b/>
          <w:szCs w:val="24"/>
        </w:rPr>
        <w:t>ARODOS</w:t>
      </w:r>
      <w:r w:rsidRPr="0057741D">
        <w:rPr>
          <w:rFonts w:cs="Times New Roman"/>
          <w:b/>
          <w:szCs w:val="24"/>
        </w:rPr>
        <w:t xml:space="preserve"> TIKSLAI IR UŽDAVINIAI</w:t>
      </w:r>
    </w:p>
    <w:p w:rsidR="004941C6" w:rsidRPr="0057741D" w:rsidRDefault="004941C6" w:rsidP="00292663">
      <w:pPr>
        <w:ind w:firstLine="0"/>
        <w:jc w:val="center"/>
        <w:rPr>
          <w:rFonts w:cs="Times New Roman"/>
          <w:b/>
          <w:szCs w:val="24"/>
        </w:rPr>
      </w:pPr>
    </w:p>
    <w:p w:rsidR="002C2AC6" w:rsidRPr="006B5529" w:rsidRDefault="002C2AC6" w:rsidP="006A0013">
      <w:pPr>
        <w:pStyle w:val="Sraopastraipa"/>
        <w:numPr>
          <w:ilvl w:val="0"/>
          <w:numId w:val="1"/>
        </w:numPr>
        <w:tabs>
          <w:tab w:val="left" w:pos="1134"/>
        </w:tabs>
        <w:ind w:firstLine="131"/>
      </w:pPr>
      <w:r w:rsidRPr="006B5529">
        <w:t>Tikslas</w:t>
      </w:r>
      <w:r w:rsidR="00CB6D81" w:rsidRPr="006B5529">
        <w:t xml:space="preserve"> – </w:t>
      </w:r>
      <w:r w:rsidR="006A0013" w:rsidRPr="006B5529">
        <w:t>mokyti vaik</w:t>
      </w:r>
      <w:r w:rsidR="00052D7B" w:rsidRPr="006B5529">
        <w:t xml:space="preserve">us išreikšti savo bei atpažinti </w:t>
      </w:r>
      <w:r w:rsidR="006A0013" w:rsidRPr="006B5529">
        <w:t>draugų</w:t>
      </w:r>
      <w:r w:rsidR="00052D7B" w:rsidRPr="006B5529">
        <w:t xml:space="preserve">, </w:t>
      </w:r>
      <w:r w:rsidR="006A0013" w:rsidRPr="006B5529">
        <w:t>jausmus ir emocijas.</w:t>
      </w:r>
      <w:r w:rsidRPr="006B5529">
        <w:t xml:space="preserve"> </w:t>
      </w:r>
    </w:p>
    <w:p w:rsidR="00DA10E9" w:rsidRPr="006B5529" w:rsidRDefault="003C13DC" w:rsidP="006A1F5D">
      <w:pPr>
        <w:pStyle w:val="Sraopastraipa"/>
        <w:numPr>
          <w:ilvl w:val="0"/>
          <w:numId w:val="1"/>
        </w:numPr>
        <w:tabs>
          <w:tab w:val="left" w:pos="1134"/>
        </w:tabs>
        <w:ind w:left="993" w:hanging="142"/>
        <w:rPr>
          <w:rFonts w:cs="Times New Roman"/>
          <w:szCs w:val="24"/>
        </w:rPr>
      </w:pPr>
      <w:r w:rsidRPr="006B5529">
        <w:rPr>
          <w:rFonts w:cs="Times New Roman"/>
          <w:szCs w:val="24"/>
        </w:rPr>
        <w:t>Uždaviniai</w:t>
      </w:r>
      <w:r w:rsidR="00D96F32" w:rsidRPr="006B5529">
        <w:rPr>
          <w:rFonts w:cs="Times New Roman"/>
          <w:szCs w:val="24"/>
        </w:rPr>
        <w:t>:</w:t>
      </w:r>
    </w:p>
    <w:p w:rsidR="00F15513" w:rsidRPr="006B5529" w:rsidRDefault="006A1F5D" w:rsidP="006B5529">
      <w:pPr>
        <w:tabs>
          <w:tab w:val="left" w:pos="1134"/>
        </w:tabs>
      </w:pPr>
      <w:r w:rsidRPr="006B5529">
        <w:t xml:space="preserve">4.1. </w:t>
      </w:r>
      <w:r w:rsidR="009629DB" w:rsidRPr="006B5529">
        <w:t>padėti vaikams geriau suprasti savo jausmus ir emocijas bei mokyti jas reikšti tinkamais būdais</w:t>
      </w:r>
      <w:r w:rsidR="00C261FB" w:rsidRPr="006B5529">
        <w:t>;</w:t>
      </w:r>
    </w:p>
    <w:p w:rsidR="00CB6D81" w:rsidRPr="006B5529" w:rsidRDefault="006A1F5D" w:rsidP="006A1F5D">
      <w:r w:rsidRPr="006B5529">
        <w:t>4.2</w:t>
      </w:r>
      <w:r w:rsidR="00CB6D81" w:rsidRPr="006B5529">
        <w:t>.</w:t>
      </w:r>
      <w:r w:rsidR="00E305EE" w:rsidRPr="006B5529">
        <w:t xml:space="preserve"> </w:t>
      </w:r>
      <w:r w:rsidR="009629DB" w:rsidRPr="006B5529">
        <w:t>lavinti vaikų emocinį intelektą</w:t>
      </w:r>
      <w:r w:rsidR="00CB6D81" w:rsidRPr="006B5529">
        <w:t>;</w:t>
      </w:r>
    </w:p>
    <w:p w:rsidR="00F66FD8" w:rsidRPr="006B5529" w:rsidRDefault="00CB6D81" w:rsidP="006A1F5D">
      <w:r w:rsidRPr="006B5529">
        <w:t>4</w:t>
      </w:r>
      <w:r w:rsidR="002C2AC6" w:rsidRPr="006B5529">
        <w:t>.</w:t>
      </w:r>
      <w:r w:rsidRPr="006B5529">
        <w:t>3</w:t>
      </w:r>
      <w:r w:rsidR="002C2AC6" w:rsidRPr="006B5529">
        <w:t>.</w:t>
      </w:r>
      <w:r w:rsidR="002C2AC6" w:rsidRPr="006B5529">
        <w:tab/>
      </w:r>
      <w:r w:rsidR="009629DB" w:rsidRPr="006B5529">
        <w:t>skatinti ieškoti naujų originalių meninės raiškos idėjų</w:t>
      </w:r>
      <w:r w:rsidR="00C261FB" w:rsidRPr="006B5529">
        <w:t>;</w:t>
      </w:r>
    </w:p>
    <w:p w:rsidR="00A94AC8" w:rsidRPr="006B5529" w:rsidRDefault="00F66FD8" w:rsidP="006A1F5D">
      <w:r w:rsidRPr="006B5529">
        <w:t>4.4</w:t>
      </w:r>
      <w:r w:rsidR="006A1F5D" w:rsidRPr="006B5529">
        <w:t>.</w:t>
      </w:r>
      <w:r w:rsidR="00E305EE" w:rsidRPr="006B5529">
        <w:t xml:space="preserve"> s</w:t>
      </w:r>
      <w:r w:rsidR="00A94AC8" w:rsidRPr="006B5529">
        <w:t>tiprinti vaiko</w:t>
      </w:r>
      <w:r w:rsidR="009629DB" w:rsidRPr="006B5529">
        <w:t>, tėvų ir pedagogų emocinį</w:t>
      </w:r>
      <w:r w:rsidR="00A94AC8" w:rsidRPr="006B5529">
        <w:t xml:space="preserve"> ryšį</w:t>
      </w:r>
      <w:r w:rsidR="00960F93" w:rsidRPr="006B5529">
        <w:t>;</w:t>
      </w:r>
    </w:p>
    <w:p w:rsidR="006A1F5D" w:rsidRPr="006B5529" w:rsidRDefault="006A1F5D" w:rsidP="006A1F5D">
      <w:r w:rsidRPr="006B5529">
        <w:t>4.</w:t>
      </w:r>
      <w:r w:rsidR="00F66FD8" w:rsidRPr="006B5529">
        <w:t>5</w:t>
      </w:r>
      <w:r w:rsidRPr="006B5529">
        <w:t>.</w:t>
      </w:r>
      <w:r w:rsidR="00E305EE" w:rsidRPr="006B5529">
        <w:t xml:space="preserve"> </w:t>
      </w:r>
      <w:r w:rsidR="009629DB" w:rsidRPr="006B5529">
        <w:t>plėtoti kūrybinį bendradarbiavimą tarp Lietuvos ikimokyklinio ugdymo įsta</w:t>
      </w:r>
      <w:r w:rsidR="00AB1BF1" w:rsidRPr="006B5529">
        <w:t>i</w:t>
      </w:r>
      <w:r w:rsidR="009629DB" w:rsidRPr="006B5529">
        <w:t>gų</w:t>
      </w:r>
      <w:r w:rsidR="00AB1BF1" w:rsidRPr="006B5529">
        <w:t>.</w:t>
      </w:r>
    </w:p>
    <w:p w:rsidR="00CB6D81" w:rsidRPr="006B5529" w:rsidRDefault="00CB6D81" w:rsidP="006A1F5D"/>
    <w:p w:rsidR="00B736BE" w:rsidRPr="006B5529" w:rsidRDefault="00A83B80" w:rsidP="00292663">
      <w:pPr>
        <w:ind w:firstLine="0"/>
        <w:jc w:val="center"/>
        <w:rPr>
          <w:rFonts w:cs="Times New Roman"/>
          <w:b/>
          <w:szCs w:val="24"/>
        </w:rPr>
      </w:pPr>
      <w:r w:rsidRPr="006B5529">
        <w:rPr>
          <w:rFonts w:cs="Times New Roman"/>
          <w:b/>
          <w:szCs w:val="24"/>
        </w:rPr>
        <w:t>III</w:t>
      </w:r>
      <w:r w:rsidR="00B736BE" w:rsidRPr="006B5529">
        <w:rPr>
          <w:rFonts w:cs="Times New Roman"/>
          <w:b/>
          <w:szCs w:val="24"/>
        </w:rPr>
        <w:t xml:space="preserve"> SKYRIUS</w:t>
      </w:r>
    </w:p>
    <w:p w:rsidR="00623F50" w:rsidRPr="006B5529" w:rsidRDefault="00A83B80" w:rsidP="00292663">
      <w:pPr>
        <w:ind w:firstLine="0"/>
        <w:jc w:val="center"/>
        <w:rPr>
          <w:rFonts w:cs="Times New Roman"/>
          <w:b/>
          <w:szCs w:val="24"/>
        </w:rPr>
      </w:pPr>
      <w:r w:rsidRPr="006B5529">
        <w:rPr>
          <w:rFonts w:cs="Times New Roman"/>
          <w:b/>
          <w:szCs w:val="24"/>
        </w:rPr>
        <w:t>DALYVIAI</w:t>
      </w:r>
    </w:p>
    <w:p w:rsidR="001B4908" w:rsidRPr="006B5529" w:rsidRDefault="001B4908" w:rsidP="00292663">
      <w:pPr>
        <w:ind w:firstLine="0"/>
        <w:rPr>
          <w:rFonts w:cs="Times New Roman"/>
          <w:b/>
          <w:szCs w:val="24"/>
        </w:rPr>
      </w:pPr>
    </w:p>
    <w:p w:rsidR="00AB1BF1" w:rsidRPr="00CF7077" w:rsidRDefault="00AB1BF1" w:rsidP="006B5529">
      <w:pPr>
        <w:pStyle w:val="Sraopastraipa"/>
        <w:numPr>
          <w:ilvl w:val="0"/>
          <w:numId w:val="8"/>
        </w:numPr>
        <w:tabs>
          <w:tab w:val="left" w:pos="1134"/>
        </w:tabs>
        <w:ind w:left="0" w:firstLine="851"/>
      </w:pPr>
      <w:r w:rsidRPr="00CF7077">
        <w:t>Parodoje kviečiami dalyvauti visos Lietuvos ikimokyklinių ugdymo įstaigų ugdytiniai, tėvai ir pedagogai.</w:t>
      </w:r>
    </w:p>
    <w:p w:rsidR="000A61CD" w:rsidRPr="00CF7077" w:rsidRDefault="000A61CD" w:rsidP="00AB1BF1">
      <w:pPr>
        <w:ind w:firstLine="0"/>
        <w:rPr>
          <w:rFonts w:cs="Times New Roman"/>
          <w:b/>
          <w:szCs w:val="24"/>
        </w:rPr>
      </w:pPr>
    </w:p>
    <w:p w:rsidR="008540F6" w:rsidRPr="00CF7077" w:rsidRDefault="002F3FD5" w:rsidP="00292663">
      <w:pPr>
        <w:ind w:firstLine="0"/>
        <w:jc w:val="center"/>
        <w:rPr>
          <w:rFonts w:cs="Times New Roman"/>
          <w:b/>
          <w:szCs w:val="24"/>
        </w:rPr>
      </w:pPr>
      <w:r w:rsidRPr="00CF7077">
        <w:rPr>
          <w:rFonts w:cs="Times New Roman"/>
          <w:b/>
          <w:szCs w:val="24"/>
        </w:rPr>
        <w:t>V</w:t>
      </w:r>
      <w:r w:rsidR="008540F6" w:rsidRPr="00CF7077">
        <w:rPr>
          <w:rFonts w:cs="Times New Roman"/>
          <w:b/>
          <w:szCs w:val="24"/>
        </w:rPr>
        <w:t>I SYRIUS</w:t>
      </w:r>
    </w:p>
    <w:p w:rsidR="006452B4" w:rsidRPr="00CF7077" w:rsidRDefault="00623F50" w:rsidP="00292663">
      <w:pPr>
        <w:ind w:firstLine="0"/>
        <w:jc w:val="center"/>
        <w:rPr>
          <w:rFonts w:cs="Times New Roman"/>
          <w:b/>
          <w:szCs w:val="24"/>
          <w:shd w:val="clear" w:color="auto" w:fill="FFFFFF"/>
        </w:rPr>
      </w:pPr>
      <w:r w:rsidRPr="00CF7077">
        <w:rPr>
          <w:rFonts w:cs="Times New Roman"/>
          <w:b/>
          <w:szCs w:val="24"/>
        </w:rPr>
        <w:t>P</w:t>
      </w:r>
      <w:r w:rsidR="00990414" w:rsidRPr="00CF7077">
        <w:rPr>
          <w:rFonts w:cs="Times New Roman"/>
          <w:b/>
          <w:szCs w:val="24"/>
        </w:rPr>
        <w:t>ARODOS</w:t>
      </w:r>
      <w:r w:rsidRPr="00CF7077">
        <w:rPr>
          <w:rFonts w:cs="Times New Roman"/>
          <w:b/>
          <w:szCs w:val="24"/>
        </w:rPr>
        <w:t xml:space="preserve"> ORGANIZAVIM</w:t>
      </w:r>
      <w:r w:rsidR="00DB7155" w:rsidRPr="00CF7077">
        <w:rPr>
          <w:rFonts w:cs="Times New Roman"/>
          <w:b/>
          <w:szCs w:val="24"/>
        </w:rPr>
        <w:t>AS</w:t>
      </w:r>
      <w:r w:rsidR="00DB7155" w:rsidRPr="00CF7077">
        <w:rPr>
          <w:rFonts w:cs="Times New Roman"/>
          <w:b/>
          <w:szCs w:val="24"/>
          <w:shd w:val="clear" w:color="auto" w:fill="FFFFFF"/>
        </w:rPr>
        <w:t xml:space="preserve"> </w:t>
      </w:r>
    </w:p>
    <w:p w:rsidR="008540F6" w:rsidRPr="00CF7077" w:rsidRDefault="008540F6" w:rsidP="00292663">
      <w:pPr>
        <w:ind w:firstLine="0"/>
        <w:rPr>
          <w:rFonts w:cs="Times New Roman"/>
          <w:b/>
          <w:szCs w:val="24"/>
          <w:shd w:val="clear" w:color="auto" w:fill="FFFFFF"/>
        </w:rPr>
      </w:pPr>
    </w:p>
    <w:p w:rsidR="006B5529" w:rsidRPr="00CF7077" w:rsidRDefault="006B5529" w:rsidP="006B5529">
      <w:pPr>
        <w:pStyle w:val="Sraopastraipa"/>
        <w:numPr>
          <w:ilvl w:val="0"/>
          <w:numId w:val="8"/>
        </w:numPr>
        <w:tabs>
          <w:tab w:val="left" w:pos="1134"/>
        </w:tabs>
        <w:ind w:left="0" w:firstLine="851"/>
        <w:rPr>
          <w:rFonts w:cs="Times New Roman"/>
          <w:szCs w:val="24"/>
          <w:shd w:val="clear" w:color="auto" w:fill="FFFFFF"/>
        </w:rPr>
      </w:pPr>
      <w:r w:rsidRPr="00CF7077">
        <w:rPr>
          <w:rFonts w:cs="Times New Roman"/>
          <w:szCs w:val="24"/>
          <w:shd w:val="clear" w:color="auto" w:fill="FFFFFF"/>
        </w:rPr>
        <w:t>P</w:t>
      </w:r>
      <w:r w:rsidR="00961093" w:rsidRPr="00CF7077">
        <w:rPr>
          <w:rFonts w:cs="Times New Roman"/>
          <w:szCs w:val="24"/>
          <w:shd w:val="clear" w:color="auto" w:fill="FFFFFF"/>
        </w:rPr>
        <w:t>aroda</w:t>
      </w:r>
      <w:r w:rsidR="00F0513C" w:rsidRPr="00CF7077">
        <w:rPr>
          <w:rFonts w:cs="Times New Roman"/>
          <w:szCs w:val="24"/>
          <w:shd w:val="clear" w:color="auto" w:fill="FFFFFF"/>
        </w:rPr>
        <w:t xml:space="preserve"> vykdoma</w:t>
      </w:r>
      <w:r w:rsidR="006202D5" w:rsidRPr="00CF7077">
        <w:rPr>
          <w:rFonts w:cs="Times New Roman"/>
          <w:szCs w:val="24"/>
          <w:shd w:val="clear" w:color="auto" w:fill="FFFFFF"/>
        </w:rPr>
        <w:t xml:space="preserve"> nuo 20</w:t>
      </w:r>
      <w:r w:rsidR="002A2DE2" w:rsidRPr="00CF7077">
        <w:rPr>
          <w:rFonts w:cs="Times New Roman"/>
          <w:szCs w:val="24"/>
          <w:shd w:val="clear" w:color="auto" w:fill="FFFFFF"/>
        </w:rPr>
        <w:t>20</w:t>
      </w:r>
      <w:r w:rsidR="006202D5" w:rsidRPr="00CF7077">
        <w:rPr>
          <w:rFonts w:cs="Times New Roman"/>
          <w:szCs w:val="24"/>
          <w:shd w:val="clear" w:color="auto" w:fill="FFFFFF"/>
        </w:rPr>
        <w:t xml:space="preserve"> m. </w:t>
      </w:r>
      <w:r w:rsidRPr="00CF7077">
        <w:rPr>
          <w:rFonts w:cs="Times New Roman"/>
          <w:szCs w:val="24"/>
          <w:shd w:val="clear" w:color="auto" w:fill="FFFFFF"/>
        </w:rPr>
        <w:t>birželio 1</w:t>
      </w:r>
      <w:r w:rsidR="006202D5" w:rsidRPr="00CF7077">
        <w:rPr>
          <w:rFonts w:cs="Times New Roman"/>
          <w:szCs w:val="24"/>
          <w:shd w:val="clear" w:color="auto" w:fill="FFFFFF"/>
        </w:rPr>
        <w:t xml:space="preserve"> d. iki </w:t>
      </w:r>
      <w:r w:rsidR="000051FD">
        <w:rPr>
          <w:rFonts w:cs="Times New Roman"/>
          <w:szCs w:val="24"/>
          <w:shd w:val="clear" w:color="auto" w:fill="FFFFFF"/>
        </w:rPr>
        <w:t xml:space="preserve">2020 m. </w:t>
      </w:r>
      <w:r w:rsidRPr="00CF7077">
        <w:rPr>
          <w:rFonts w:cs="Times New Roman"/>
          <w:szCs w:val="24"/>
          <w:shd w:val="clear" w:color="auto" w:fill="FFFFFF"/>
        </w:rPr>
        <w:t>liepos 3</w:t>
      </w:r>
      <w:r w:rsidR="006202D5" w:rsidRPr="00CF7077">
        <w:rPr>
          <w:rFonts w:cs="Times New Roman"/>
          <w:szCs w:val="24"/>
          <w:shd w:val="clear" w:color="auto" w:fill="FFFFFF"/>
        </w:rPr>
        <w:t xml:space="preserve"> d. </w:t>
      </w:r>
    </w:p>
    <w:p w:rsidR="006B5529" w:rsidRPr="00CF7077" w:rsidRDefault="006B5529" w:rsidP="006B5529">
      <w:pPr>
        <w:pStyle w:val="Sraopastraipa"/>
        <w:numPr>
          <w:ilvl w:val="0"/>
          <w:numId w:val="8"/>
        </w:numPr>
        <w:tabs>
          <w:tab w:val="left" w:pos="1134"/>
        </w:tabs>
        <w:ind w:left="0" w:firstLine="851"/>
        <w:rPr>
          <w:rFonts w:cs="Times New Roman"/>
          <w:szCs w:val="24"/>
          <w:shd w:val="clear" w:color="auto" w:fill="FFFFFF"/>
        </w:rPr>
      </w:pPr>
      <w:r w:rsidRPr="00CF7077">
        <w:rPr>
          <w:rFonts w:cs="Times New Roman"/>
          <w:szCs w:val="24"/>
          <w:shd w:val="clear" w:color="auto" w:fill="FFFFFF"/>
        </w:rPr>
        <w:t>Kūrybinis darbas su pavaizduotais išgyventais jausmais ir emocijomis tapomas, aplikuojamas, piešiamas, dėliojamas, pasitelkiant popierių, drobę, plastiką</w:t>
      </w:r>
      <w:r w:rsidR="009320FE">
        <w:rPr>
          <w:rFonts w:cs="Times New Roman"/>
          <w:szCs w:val="24"/>
          <w:shd w:val="clear" w:color="auto" w:fill="FFFFFF"/>
        </w:rPr>
        <w:t>,</w:t>
      </w:r>
      <w:r w:rsidRPr="00CF7077">
        <w:rPr>
          <w:rFonts w:cs="Times New Roman"/>
          <w:szCs w:val="24"/>
          <w:shd w:val="clear" w:color="auto" w:fill="FFFFFF"/>
        </w:rPr>
        <w:t xml:space="preserve"> gamtinę medžiagą</w:t>
      </w:r>
      <w:r w:rsidR="009320FE">
        <w:rPr>
          <w:rFonts w:cs="Times New Roman"/>
          <w:szCs w:val="24"/>
          <w:shd w:val="clear" w:color="auto" w:fill="FFFFFF"/>
        </w:rPr>
        <w:t xml:space="preserve"> ir kt</w:t>
      </w:r>
      <w:r w:rsidRPr="00CF7077">
        <w:rPr>
          <w:rFonts w:cs="Times New Roman"/>
          <w:szCs w:val="24"/>
          <w:shd w:val="clear" w:color="auto" w:fill="FFFFFF"/>
        </w:rPr>
        <w:t>.</w:t>
      </w:r>
    </w:p>
    <w:p w:rsidR="006B5529" w:rsidRPr="00CF7077" w:rsidRDefault="006B5529" w:rsidP="006B5529">
      <w:pPr>
        <w:pStyle w:val="Sraopastraipa"/>
        <w:numPr>
          <w:ilvl w:val="0"/>
          <w:numId w:val="8"/>
        </w:numPr>
        <w:tabs>
          <w:tab w:val="left" w:pos="1134"/>
        </w:tabs>
        <w:ind w:left="0" w:firstLine="851"/>
        <w:rPr>
          <w:rFonts w:cs="Times New Roman"/>
          <w:szCs w:val="24"/>
          <w:shd w:val="clear" w:color="auto" w:fill="FFFFFF"/>
        </w:rPr>
      </w:pPr>
      <w:r w:rsidRPr="00CF7077">
        <w:lastRenderedPageBreak/>
        <w:t>Kūrinio dydis gali būti įvairaus formato, jį pateikiant nuotraukoje.</w:t>
      </w:r>
      <w:r w:rsidR="00AC11D9" w:rsidRPr="00CF7077">
        <w:t xml:space="preserve"> </w:t>
      </w:r>
      <w:r w:rsidR="00AC11D9" w:rsidRPr="00CF7077">
        <w:rPr>
          <w:rFonts w:cs="Times New Roman"/>
          <w:szCs w:val="24"/>
        </w:rPr>
        <w:t xml:space="preserve">Viename laiške prisegama viena nuotrauka ir viena </w:t>
      </w:r>
      <w:r w:rsidR="00880068">
        <w:rPr>
          <w:rFonts w:cs="Times New Roman"/>
          <w:szCs w:val="24"/>
        </w:rPr>
        <w:t>dalyvio anketa (prideda</w:t>
      </w:r>
      <w:r w:rsidR="001D73BB">
        <w:rPr>
          <w:rFonts w:cs="Times New Roman"/>
          <w:szCs w:val="24"/>
        </w:rPr>
        <w:t>ma</w:t>
      </w:r>
      <w:r w:rsidR="00880068">
        <w:rPr>
          <w:rFonts w:cs="Times New Roman"/>
          <w:szCs w:val="24"/>
        </w:rPr>
        <w:t xml:space="preserve"> Priedas)</w:t>
      </w:r>
      <w:r w:rsidR="00AC11D9" w:rsidRPr="00CF7077">
        <w:rPr>
          <w:rFonts w:cs="Times New Roman"/>
          <w:szCs w:val="24"/>
        </w:rPr>
        <w:t>. Nuotrauka turi būti kokybiška, JPG formato.</w:t>
      </w:r>
    </w:p>
    <w:p w:rsidR="00292663" w:rsidRPr="00CF7077" w:rsidRDefault="006202D5" w:rsidP="00292663">
      <w:pPr>
        <w:pStyle w:val="Sraopastraipa"/>
        <w:numPr>
          <w:ilvl w:val="0"/>
          <w:numId w:val="8"/>
        </w:numPr>
        <w:tabs>
          <w:tab w:val="left" w:pos="1134"/>
        </w:tabs>
        <w:ind w:left="0" w:firstLine="851"/>
        <w:rPr>
          <w:rStyle w:val="Hipersaitas"/>
          <w:rFonts w:cs="Times New Roman"/>
          <w:color w:val="000000" w:themeColor="text1"/>
          <w:szCs w:val="24"/>
          <w:u w:val="none"/>
          <w:shd w:val="clear" w:color="auto" w:fill="FFFFFF"/>
        </w:rPr>
      </w:pPr>
      <w:r w:rsidRPr="00CF7077">
        <w:rPr>
          <w:rFonts w:cs="Times New Roman"/>
          <w:szCs w:val="24"/>
          <w:shd w:val="clear" w:color="auto" w:fill="FFFFFF"/>
        </w:rPr>
        <w:t>P</w:t>
      </w:r>
      <w:r w:rsidR="00F0513C" w:rsidRPr="00CF7077">
        <w:rPr>
          <w:rFonts w:cs="Times New Roman"/>
          <w:szCs w:val="24"/>
          <w:shd w:val="clear" w:color="auto" w:fill="FFFFFF"/>
        </w:rPr>
        <w:t>arodoje</w:t>
      </w:r>
      <w:r w:rsidRPr="00CF7077">
        <w:rPr>
          <w:rFonts w:cs="Times New Roman"/>
          <w:szCs w:val="24"/>
          <w:shd w:val="clear" w:color="auto" w:fill="FFFFFF"/>
        </w:rPr>
        <w:t xml:space="preserve"> dalyvaujančių </w:t>
      </w:r>
      <w:r w:rsidR="00AC11D9" w:rsidRPr="00CF7077">
        <w:rPr>
          <w:rFonts w:cs="Times New Roman"/>
          <w:szCs w:val="24"/>
          <w:shd w:val="clear" w:color="auto" w:fill="FFFFFF"/>
        </w:rPr>
        <w:t>pedagogų</w:t>
      </w:r>
      <w:r w:rsidRPr="00CF7077">
        <w:rPr>
          <w:rFonts w:cs="Times New Roman"/>
          <w:szCs w:val="24"/>
          <w:shd w:val="clear" w:color="auto" w:fill="FFFFFF"/>
        </w:rPr>
        <w:t xml:space="preserve"> </w:t>
      </w:r>
      <w:r w:rsidR="00744946" w:rsidRPr="00CF7077">
        <w:rPr>
          <w:rFonts w:cs="Times New Roman"/>
          <w:szCs w:val="24"/>
          <w:shd w:val="clear" w:color="auto" w:fill="FFFFFF"/>
        </w:rPr>
        <w:t xml:space="preserve">elektroninių </w:t>
      </w:r>
      <w:r w:rsidR="00AC11D9" w:rsidRPr="00CF7077">
        <w:rPr>
          <w:rFonts w:cs="Times New Roman"/>
          <w:szCs w:val="24"/>
          <w:shd w:val="clear" w:color="auto" w:fill="FFFFFF"/>
        </w:rPr>
        <w:t xml:space="preserve">laiškų laukiame </w:t>
      </w:r>
      <w:r w:rsidRPr="00CF7077">
        <w:rPr>
          <w:rFonts w:cs="Times New Roman"/>
          <w:szCs w:val="24"/>
          <w:shd w:val="clear" w:color="auto" w:fill="FFFFFF"/>
        </w:rPr>
        <w:t>iki 20</w:t>
      </w:r>
      <w:r w:rsidR="002A2DE2" w:rsidRPr="00CF7077">
        <w:rPr>
          <w:rFonts w:cs="Times New Roman"/>
          <w:szCs w:val="24"/>
          <w:shd w:val="clear" w:color="auto" w:fill="FFFFFF"/>
        </w:rPr>
        <w:t>20</w:t>
      </w:r>
      <w:r w:rsidRPr="00CF7077">
        <w:rPr>
          <w:rFonts w:cs="Times New Roman"/>
          <w:szCs w:val="24"/>
          <w:shd w:val="clear" w:color="auto" w:fill="FFFFFF"/>
        </w:rPr>
        <w:t xml:space="preserve"> m. </w:t>
      </w:r>
      <w:r w:rsidR="00AC11D9" w:rsidRPr="00CF7077">
        <w:rPr>
          <w:rFonts w:cs="Times New Roman"/>
          <w:szCs w:val="24"/>
          <w:shd w:val="clear" w:color="auto" w:fill="FFFFFF"/>
        </w:rPr>
        <w:t>liepos</w:t>
      </w:r>
      <w:r w:rsidR="004D2FE6" w:rsidRPr="00CF7077">
        <w:rPr>
          <w:rFonts w:cs="Times New Roman"/>
          <w:szCs w:val="24"/>
          <w:shd w:val="clear" w:color="auto" w:fill="FFFFFF"/>
        </w:rPr>
        <w:t xml:space="preserve"> 3 </w:t>
      </w:r>
      <w:r w:rsidRPr="00CF7077">
        <w:rPr>
          <w:rFonts w:cs="Times New Roman"/>
          <w:szCs w:val="24"/>
          <w:shd w:val="clear" w:color="auto" w:fill="FFFFFF"/>
        </w:rPr>
        <w:t xml:space="preserve">d. el. paštu: </w:t>
      </w:r>
      <w:hyperlink r:id="rId8" w:history="1">
        <w:r w:rsidRPr="00CF7077">
          <w:rPr>
            <w:rStyle w:val="Hipersaitas"/>
            <w:rFonts w:cs="Times New Roman"/>
            <w:color w:val="000000" w:themeColor="text1"/>
            <w:szCs w:val="24"/>
            <w:u w:val="none"/>
            <w:shd w:val="clear" w:color="auto" w:fill="FFFFFF"/>
          </w:rPr>
          <w:t>ugdymas@svyturelis.lt</w:t>
        </w:r>
      </w:hyperlink>
      <w:r w:rsidR="00292663" w:rsidRPr="00CF7077">
        <w:rPr>
          <w:rStyle w:val="Hipersaitas"/>
          <w:rFonts w:cs="Times New Roman"/>
          <w:color w:val="000000" w:themeColor="text1"/>
          <w:szCs w:val="24"/>
          <w:u w:val="none"/>
          <w:shd w:val="clear" w:color="auto" w:fill="FFFFFF"/>
        </w:rPr>
        <w:t>.</w:t>
      </w:r>
    </w:p>
    <w:p w:rsidR="006202D5" w:rsidRPr="00CF7077" w:rsidRDefault="006202D5" w:rsidP="00292663">
      <w:pPr>
        <w:pStyle w:val="Sraopastraipa"/>
        <w:numPr>
          <w:ilvl w:val="0"/>
          <w:numId w:val="8"/>
        </w:numPr>
        <w:tabs>
          <w:tab w:val="left" w:pos="1134"/>
        </w:tabs>
        <w:ind w:left="0" w:firstLine="851"/>
        <w:rPr>
          <w:rFonts w:cs="Times New Roman"/>
          <w:szCs w:val="24"/>
          <w:shd w:val="clear" w:color="auto" w:fill="FFFFFF"/>
        </w:rPr>
      </w:pPr>
      <w:r w:rsidRPr="00CF7077">
        <w:rPr>
          <w:rFonts w:cs="Times New Roman"/>
          <w:szCs w:val="24"/>
          <w:shd w:val="clear" w:color="auto" w:fill="FFFFFF"/>
        </w:rPr>
        <w:t>Iškilus klausimams</w:t>
      </w:r>
      <w:r w:rsidR="00C261FB" w:rsidRPr="00CF7077">
        <w:rPr>
          <w:rFonts w:cs="Times New Roman"/>
          <w:szCs w:val="24"/>
          <w:shd w:val="clear" w:color="auto" w:fill="FFFFFF"/>
        </w:rPr>
        <w:t>,</w:t>
      </w:r>
      <w:r w:rsidRPr="00CF7077">
        <w:rPr>
          <w:rFonts w:cs="Times New Roman"/>
          <w:szCs w:val="24"/>
          <w:shd w:val="clear" w:color="auto" w:fill="FFFFFF"/>
        </w:rPr>
        <w:t xml:space="preserve"> p</w:t>
      </w:r>
      <w:r w:rsidR="00C261FB" w:rsidRPr="00CF7077">
        <w:rPr>
          <w:rFonts w:cs="Times New Roman"/>
          <w:szCs w:val="24"/>
          <w:shd w:val="clear" w:color="auto" w:fill="FFFFFF"/>
        </w:rPr>
        <w:t>arodos</w:t>
      </w:r>
      <w:r w:rsidRPr="00CF7077">
        <w:rPr>
          <w:rFonts w:cs="Times New Roman"/>
          <w:szCs w:val="24"/>
          <w:shd w:val="clear" w:color="auto" w:fill="FFFFFF"/>
        </w:rPr>
        <w:t xml:space="preserve"> dalyviai g</w:t>
      </w:r>
      <w:bookmarkStart w:id="0" w:name="_GoBack"/>
      <w:bookmarkEnd w:id="0"/>
      <w:r w:rsidRPr="00CF7077">
        <w:rPr>
          <w:rFonts w:cs="Times New Roman"/>
          <w:szCs w:val="24"/>
          <w:shd w:val="clear" w:color="auto" w:fill="FFFFFF"/>
        </w:rPr>
        <w:t xml:space="preserve">ali kreiptis į </w:t>
      </w:r>
      <w:r w:rsidR="00367CF5" w:rsidRPr="00CF7077">
        <w:rPr>
          <w:rFonts w:cs="Times New Roman"/>
          <w:szCs w:val="24"/>
          <w:shd w:val="clear" w:color="auto" w:fill="FFFFFF"/>
        </w:rPr>
        <w:t xml:space="preserve">organizatores Iriną Kerušauskienę </w:t>
      </w:r>
      <w:r w:rsidRPr="00CF7077">
        <w:rPr>
          <w:rFonts w:cs="Times New Roman"/>
          <w:szCs w:val="24"/>
          <w:shd w:val="clear" w:color="auto" w:fill="FFFFFF"/>
        </w:rPr>
        <w:t xml:space="preserve">tel. Nr. </w:t>
      </w:r>
      <w:r w:rsidR="00367CF5" w:rsidRPr="00CF7077">
        <w:rPr>
          <w:rFonts w:cs="Times New Roman"/>
          <w:szCs w:val="24"/>
          <w:shd w:val="clear" w:color="auto" w:fill="FFFFFF"/>
        </w:rPr>
        <w:t>861828708, Anželiką Ruzienę tel. Nr. 867233972</w:t>
      </w:r>
      <w:r w:rsidR="006947F0" w:rsidRPr="00CF7077">
        <w:rPr>
          <w:rFonts w:cs="Times New Roman"/>
          <w:szCs w:val="24"/>
          <w:shd w:val="clear" w:color="auto" w:fill="FFFFFF"/>
        </w:rPr>
        <w:t xml:space="preserve"> </w:t>
      </w:r>
      <w:r w:rsidR="00026B01" w:rsidRPr="00CF7077">
        <w:rPr>
          <w:rFonts w:cs="Times New Roman"/>
          <w:szCs w:val="24"/>
          <w:shd w:val="clear" w:color="auto" w:fill="FFFFFF"/>
        </w:rPr>
        <w:t>arba</w:t>
      </w:r>
      <w:r w:rsidRPr="00CF7077">
        <w:rPr>
          <w:rFonts w:cs="Times New Roman"/>
          <w:szCs w:val="24"/>
          <w:shd w:val="clear" w:color="auto" w:fill="FFFFFF"/>
        </w:rPr>
        <w:t xml:space="preserve"> el. paštu: </w:t>
      </w:r>
      <w:hyperlink r:id="rId9" w:history="1">
        <w:r w:rsidRPr="00CF7077">
          <w:rPr>
            <w:rStyle w:val="Hipersaitas"/>
            <w:rFonts w:cs="Times New Roman"/>
            <w:color w:val="000000" w:themeColor="text1"/>
            <w:szCs w:val="24"/>
            <w:u w:val="none"/>
            <w:shd w:val="clear" w:color="auto" w:fill="FFFFFF"/>
          </w:rPr>
          <w:t>ugdymas@svyturelis.lt</w:t>
        </w:r>
      </w:hyperlink>
      <w:r w:rsidR="00026B01" w:rsidRPr="00CF7077">
        <w:rPr>
          <w:rStyle w:val="Hipersaitas"/>
          <w:rFonts w:cs="Times New Roman"/>
          <w:color w:val="000000" w:themeColor="text1"/>
          <w:szCs w:val="24"/>
          <w:u w:val="none"/>
          <w:shd w:val="clear" w:color="auto" w:fill="FFFFFF"/>
        </w:rPr>
        <w:t>.</w:t>
      </w:r>
    </w:p>
    <w:p w:rsidR="006202D5" w:rsidRPr="00CF7077" w:rsidRDefault="006202D5" w:rsidP="006202D5">
      <w:pPr>
        <w:rPr>
          <w:rFonts w:cs="Times New Roman"/>
          <w:szCs w:val="24"/>
          <w:shd w:val="clear" w:color="auto" w:fill="FFFFFF"/>
        </w:rPr>
      </w:pPr>
    </w:p>
    <w:p w:rsidR="009E25FB" w:rsidRPr="00CF7077" w:rsidRDefault="00EC7BA0" w:rsidP="00292663">
      <w:pPr>
        <w:ind w:firstLine="0"/>
        <w:jc w:val="center"/>
        <w:rPr>
          <w:rFonts w:cs="Times New Roman"/>
          <w:b/>
          <w:szCs w:val="24"/>
          <w:shd w:val="clear" w:color="auto" w:fill="FFFFFF"/>
        </w:rPr>
      </w:pPr>
      <w:r w:rsidRPr="00CF7077">
        <w:rPr>
          <w:rFonts w:cs="Times New Roman"/>
          <w:b/>
          <w:szCs w:val="24"/>
          <w:shd w:val="clear" w:color="auto" w:fill="FFFFFF"/>
        </w:rPr>
        <w:t>VI</w:t>
      </w:r>
      <w:r w:rsidR="009E25FB" w:rsidRPr="00CF7077">
        <w:rPr>
          <w:rFonts w:cs="Times New Roman"/>
          <w:b/>
          <w:szCs w:val="24"/>
          <w:shd w:val="clear" w:color="auto" w:fill="FFFFFF"/>
        </w:rPr>
        <w:t xml:space="preserve"> SKYRIUS</w:t>
      </w:r>
    </w:p>
    <w:p w:rsidR="00EC7BA0" w:rsidRPr="00CF7077" w:rsidRDefault="00EC7BA0" w:rsidP="00292663">
      <w:pPr>
        <w:ind w:firstLine="0"/>
        <w:jc w:val="center"/>
        <w:rPr>
          <w:rFonts w:cs="Times New Roman"/>
          <w:b/>
          <w:szCs w:val="24"/>
          <w:shd w:val="clear" w:color="auto" w:fill="FFFFFF"/>
        </w:rPr>
      </w:pPr>
      <w:r w:rsidRPr="00CF7077">
        <w:rPr>
          <w:rFonts w:cs="Times New Roman"/>
          <w:b/>
          <w:szCs w:val="24"/>
          <w:shd w:val="clear" w:color="auto" w:fill="FFFFFF"/>
        </w:rPr>
        <w:t>P</w:t>
      </w:r>
      <w:r w:rsidR="00D32C74" w:rsidRPr="00CF7077">
        <w:rPr>
          <w:rFonts w:cs="Times New Roman"/>
          <w:b/>
          <w:szCs w:val="24"/>
          <w:shd w:val="clear" w:color="auto" w:fill="FFFFFF"/>
        </w:rPr>
        <w:t>ARODOS</w:t>
      </w:r>
      <w:r w:rsidRPr="00CF7077">
        <w:rPr>
          <w:rFonts w:cs="Times New Roman"/>
          <w:b/>
          <w:szCs w:val="24"/>
          <w:shd w:val="clear" w:color="auto" w:fill="FFFFFF"/>
        </w:rPr>
        <w:t xml:space="preserve"> VEIKLOS</w:t>
      </w:r>
    </w:p>
    <w:p w:rsidR="00967036" w:rsidRPr="00CF7077" w:rsidRDefault="00967036" w:rsidP="00967036">
      <w:pPr>
        <w:ind w:left="360"/>
        <w:rPr>
          <w:rFonts w:cs="Times New Roman"/>
          <w:szCs w:val="24"/>
          <w:shd w:val="clear" w:color="auto" w:fill="FFFFFF"/>
        </w:rPr>
      </w:pPr>
    </w:p>
    <w:p w:rsidR="001B4908" w:rsidRPr="00CF7077" w:rsidRDefault="00C261FB" w:rsidP="00EA04DC">
      <w:pPr>
        <w:pStyle w:val="Sraopastraipa"/>
        <w:numPr>
          <w:ilvl w:val="0"/>
          <w:numId w:val="8"/>
        </w:numPr>
        <w:tabs>
          <w:tab w:val="left" w:pos="1134"/>
        </w:tabs>
        <w:ind w:left="0" w:firstLine="851"/>
        <w:rPr>
          <w:shd w:val="clear" w:color="auto" w:fill="FFFFFF"/>
        </w:rPr>
      </w:pPr>
      <w:r w:rsidRPr="00CF7077">
        <w:rPr>
          <w:shd w:val="clear" w:color="auto" w:fill="FFFFFF"/>
        </w:rPr>
        <w:t>P</w:t>
      </w:r>
      <w:r w:rsidR="004D2FE6" w:rsidRPr="00CF7077">
        <w:rPr>
          <w:shd w:val="clear" w:color="auto" w:fill="FFFFFF"/>
        </w:rPr>
        <w:t>arodos</w:t>
      </w:r>
      <w:r w:rsidR="001B4908" w:rsidRPr="00CF7077">
        <w:rPr>
          <w:shd w:val="clear" w:color="auto" w:fill="FFFFFF"/>
        </w:rPr>
        <w:t xml:space="preserve"> veiklos:</w:t>
      </w:r>
    </w:p>
    <w:p w:rsidR="003675B6" w:rsidRDefault="00CF7077" w:rsidP="003675B6">
      <w:pPr>
        <w:tabs>
          <w:tab w:val="left" w:pos="1134"/>
        </w:tabs>
        <w:rPr>
          <w:shd w:val="clear" w:color="auto" w:fill="FFFFFF"/>
        </w:rPr>
      </w:pPr>
      <w:r w:rsidRPr="00CF7077">
        <w:rPr>
          <w:shd w:val="clear" w:color="auto" w:fill="FFFFFF"/>
        </w:rPr>
        <w:t>11</w:t>
      </w:r>
      <w:r w:rsidR="0074323E" w:rsidRPr="00CF7077">
        <w:rPr>
          <w:shd w:val="clear" w:color="auto" w:fill="FFFFFF"/>
        </w:rPr>
        <w:t xml:space="preserve">.1. </w:t>
      </w:r>
      <w:r w:rsidR="00C261FB" w:rsidRPr="00CF7077">
        <w:rPr>
          <w:shd w:val="clear" w:color="auto" w:fill="FFFFFF"/>
        </w:rPr>
        <w:t>parodos</w:t>
      </w:r>
      <w:r w:rsidR="00BA0D73" w:rsidRPr="00CF7077">
        <w:rPr>
          <w:shd w:val="clear" w:color="auto" w:fill="FFFFFF"/>
        </w:rPr>
        <w:t xml:space="preserve"> dalyviai pasirinkta technika </w:t>
      </w:r>
      <w:r w:rsidR="003675B6">
        <w:rPr>
          <w:shd w:val="clear" w:color="auto" w:fill="FFFFFF"/>
        </w:rPr>
        <w:t>(</w:t>
      </w:r>
      <w:r w:rsidR="003675B6" w:rsidRPr="00CF7077">
        <w:rPr>
          <w:rFonts w:cs="Times New Roman"/>
          <w:szCs w:val="24"/>
          <w:shd w:val="clear" w:color="auto" w:fill="FFFFFF"/>
        </w:rPr>
        <w:t>tap</w:t>
      </w:r>
      <w:r w:rsidR="003675B6">
        <w:rPr>
          <w:rFonts w:cs="Times New Roman"/>
          <w:szCs w:val="24"/>
          <w:shd w:val="clear" w:color="auto" w:fill="FFFFFF"/>
        </w:rPr>
        <w:t>ant</w:t>
      </w:r>
      <w:r w:rsidR="003675B6" w:rsidRPr="00CF7077">
        <w:rPr>
          <w:rFonts w:cs="Times New Roman"/>
          <w:szCs w:val="24"/>
          <w:shd w:val="clear" w:color="auto" w:fill="FFFFFF"/>
        </w:rPr>
        <w:t>, aplikuoja</w:t>
      </w:r>
      <w:r w:rsidR="003675B6">
        <w:rPr>
          <w:rFonts w:cs="Times New Roman"/>
          <w:szCs w:val="24"/>
          <w:shd w:val="clear" w:color="auto" w:fill="FFFFFF"/>
        </w:rPr>
        <w:t>nt</w:t>
      </w:r>
      <w:r w:rsidR="003675B6" w:rsidRPr="00CF7077">
        <w:rPr>
          <w:rFonts w:cs="Times New Roman"/>
          <w:szCs w:val="24"/>
          <w:shd w:val="clear" w:color="auto" w:fill="FFFFFF"/>
        </w:rPr>
        <w:t>, piešia</w:t>
      </w:r>
      <w:r w:rsidR="003675B6">
        <w:rPr>
          <w:rFonts w:cs="Times New Roman"/>
          <w:szCs w:val="24"/>
          <w:shd w:val="clear" w:color="auto" w:fill="FFFFFF"/>
        </w:rPr>
        <w:t>nt</w:t>
      </w:r>
      <w:r w:rsidR="003675B6" w:rsidRPr="00CF7077">
        <w:rPr>
          <w:rFonts w:cs="Times New Roman"/>
          <w:szCs w:val="24"/>
          <w:shd w:val="clear" w:color="auto" w:fill="FFFFFF"/>
        </w:rPr>
        <w:t>, dėlioja</w:t>
      </w:r>
      <w:r w:rsidR="003675B6">
        <w:rPr>
          <w:rFonts w:cs="Times New Roman"/>
          <w:szCs w:val="24"/>
          <w:shd w:val="clear" w:color="auto" w:fill="FFFFFF"/>
        </w:rPr>
        <w:t>nt</w:t>
      </w:r>
      <w:r w:rsidR="003675B6" w:rsidRPr="00CF7077">
        <w:rPr>
          <w:rFonts w:cs="Times New Roman"/>
          <w:szCs w:val="24"/>
          <w:shd w:val="clear" w:color="auto" w:fill="FFFFFF"/>
        </w:rPr>
        <w:t>, pasitelkiant popierių, drobę, plastiką</w:t>
      </w:r>
      <w:r w:rsidR="00CA4435">
        <w:rPr>
          <w:rFonts w:cs="Times New Roman"/>
          <w:szCs w:val="24"/>
          <w:shd w:val="clear" w:color="auto" w:fill="FFFFFF"/>
        </w:rPr>
        <w:t>,</w:t>
      </w:r>
      <w:r w:rsidR="003675B6" w:rsidRPr="00CF7077">
        <w:rPr>
          <w:rFonts w:cs="Times New Roman"/>
          <w:szCs w:val="24"/>
          <w:shd w:val="clear" w:color="auto" w:fill="FFFFFF"/>
        </w:rPr>
        <w:t xml:space="preserve"> gamtinę medžiagą</w:t>
      </w:r>
      <w:r w:rsidR="00CA4435">
        <w:rPr>
          <w:rFonts w:cs="Times New Roman"/>
          <w:szCs w:val="24"/>
          <w:shd w:val="clear" w:color="auto" w:fill="FFFFFF"/>
        </w:rPr>
        <w:t xml:space="preserve"> ir kt.</w:t>
      </w:r>
      <w:r w:rsidR="003675B6">
        <w:rPr>
          <w:rFonts w:cs="Times New Roman"/>
          <w:szCs w:val="24"/>
          <w:shd w:val="clear" w:color="auto" w:fill="FFFFFF"/>
        </w:rPr>
        <w:t>) kuria bei fotografuoja išreikštus jausmus ir emocija</w:t>
      </w:r>
      <w:r w:rsidR="003675B6" w:rsidRPr="00CF7077">
        <w:rPr>
          <w:rFonts w:cs="Times New Roman"/>
          <w:szCs w:val="24"/>
          <w:shd w:val="clear" w:color="auto" w:fill="FFFFFF"/>
        </w:rPr>
        <w:t>s.</w:t>
      </w:r>
      <w:r w:rsidR="003675B6" w:rsidRPr="00CF7077">
        <w:rPr>
          <w:shd w:val="clear" w:color="auto" w:fill="FFFFFF"/>
        </w:rPr>
        <w:t xml:space="preserve"> </w:t>
      </w:r>
    </w:p>
    <w:p w:rsidR="002F249E" w:rsidRPr="00CF7077" w:rsidRDefault="002E2FF7" w:rsidP="00EA04DC">
      <w:pPr>
        <w:rPr>
          <w:shd w:val="clear" w:color="auto" w:fill="FFFFFF"/>
        </w:rPr>
      </w:pPr>
      <w:r>
        <w:rPr>
          <w:shd w:val="clear" w:color="auto" w:fill="FFFFFF"/>
        </w:rPr>
        <w:t>11</w:t>
      </w:r>
      <w:r w:rsidR="00374129" w:rsidRPr="00CF7077">
        <w:rPr>
          <w:shd w:val="clear" w:color="auto" w:fill="FFFFFF"/>
        </w:rPr>
        <w:t xml:space="preserve">.2. </w:t>
      </w:r>
      <w:r w:rsidR="00ED5C23">
        <w:rPr>
          <w:shd w:val="clear" w:color="auto" w:fill="FFFFFF"/>
        </w:rPr>
        <w:t xml:space="preserve">atsiųstos nuotraukos bus eksponuojamos </w:t>
      </w:r>
      <w:r w:rsidR="00ED5C23" w:rsidRPr="00316270">
        <w:rPr>
          <w:rFonts w:cs="Times New Roman"/>
          <w:szCs w:val="24"/>
        </w:rPr>
        <w:t xml:space="preserve">Klaipėdos lopšelio-darželio „Švyturėlis“ </w:t>
      </w:r>
      <w:r w:rsidR="00ED5C23">
        <w:rPr>
          <w:rFonts w:cs="Times New Roman"/>
          <w:szCs w:val="24"/>
        </w:rPr>
        <w:t xml:space="preserve">internetinėje </w:t>
      </w:r>
      <w:r w:rsidR="00ED5C23" w:rsidRPr="00ED5C23">
        <w:rPr>
          <w:rFonts w:cs="Times New Roman"/>
          <w:szCs w:val="24"/>
        </w:rPr>
        <w:t xml:space="preserve">svetainėje </w:t>
      </w:r>
      <w:hyperlink r:id="rId10" w:history="1">
        <w:r w:rsidR="00ED5C23" w:rsidRPr="00ED5C23">
          <w:rPr>
            <w:rStyle w:val="Hipersaitas"/>
            <w:rFonts w:cs="Times New Roman"/>
            <w:color w:val="000000" w:themeColor="text1"/>
            <w:szCs w:val="24"/>
            <w:u w:val="none"/>
          </w:rPr>
          <w:t>www.svyturelis.lt</w:t>
        </w:r>
      </w:hyperlink>
      <w:r w:rsidR="00ED5C23">
        <w:rPr>
          <w:rFonts w:cs="Times New Roman"/>
          <w:szCs w:val="24"/>
        </w:rPr>
        <w:t xml:space="preserve"> bei </w:t>
      </w:r>
      <w:r>
        <w:rPr>
          <w:shd w:val="clear" w:color="auto" w:fill="FFFFFF"/>
        </w:rPr>
        <w:t>programoje Padlet.</w:t>
      </w:r>
    </w:p>
    <w:p w:rsidR="00695BBE" w:rsidRPr="00CF7077" w:rsidRDefault="00695BBE" w:rsidP="00274E58">
      <w:pPr>
        <w:pStyle w:val="Sraopastraipa"/>
        <w:jc w:val="center"/>
        <w:rPr>
          <w:rFonts w:cs="Times New Roman"/>
          <w:b/>
          <w:szCs w:val="24"/>
        </w:rPr>
      </w:pPr>
    </w:p>
    <w:p w:rsidR="00EE5522" w:rsidRPr="00CF7077" w:rsidRDefault="00274E58" w:rsidP="00292663">
      <w:pPr>
        <w:pStyle w:val="Sraopastraipa"/>
        <w:ind w:left="0" w:firstLine="0"/>
        <w:jc w:val="center"/>
        <w:rPr>
          <w:rFonts w:cs="Times New Roman"/>
          <w:b/>
          <w:szCs w:val="24"/>
        </w:rPr>
      </w:pPr>
      <w:r w:rsidRPr="00CF7077">
        <w:rPr>
          <w:rFonts w:cs="Times New Roman"/>
          <w:b/>
          <w:szCs w:val="24"/>
        </w:rPr>
        <w:t>VII. BAIGIAMOSIOS NUOSTATOS</w:t>
      </w:r>
    </w:p>
    <w:p w:rsidR="00EE5522" w:rsidRPr="00CF7077" w:rsidRDefault="00EE5522" w:rsidP="0057741D">
      <w:pPr>
        <w:ind w:left="360"/>
        <w:rPr>
          <w:rFonts w:cs="Times New Roman"/>
          <w:szCs w:val="24"/>
        </w:rPr>
      </w:pPr>
    </w:p>
    <w:p w:rsidR="00670DC7" w:rsidRPr="002E2FF7" w:rsidRDefault="00AC11D9" w:rsidP="000051FD">
      <w:pPr>
        <w:pStyle w:val="Sraopastraipa"/>
        <w:numPr>
          <w:ilvl w:val="0"/>
          <w:numId w:val="8"/>
        </w:numPr>
        <w:ind w:left="0" w:firstLine="851"/>
        <w:rPr>
          <w:rFonts w:cs="Times New Roman"/>
          <w:szCs w:val="24"/>
        </w:rPr>
      </w:pPr>
      <w:r w:rsidRPr="00CF7077">
        <w:rPr>
          <w:rFonts w:cs="Times New Roman"/>
          <w:szCs w:val="24"/>
        </w:rPr>
        <w:t>Atkreipiame dėmesį, kad siųsdami kūrybinį darbą, jūs prisiimate atsakomybę už jo viešinimą.</w:t>
      </w:r>
    </w:p>
    <w:p w:rsidR="0089758D" w:rsidRPr="00CF7077" w:rsidRDefault="0089758D" w:rsidP="000051FD">
      <w:pPr>
        <w:pStyle w:val="Sraopastraipa"/>
        <w:numPr>
          <w:ilvl w:val="0"/>
          <w:numId w:val="8"/>
        </w:numPr>
        <w:ind w:left="0" w:firstLine="851"/>
      </w:pPr>
      <w:r w:rsidRPr="00CF7077">
        <w:t>P</w:t>
      </w:r>
      <w:r w:rsidR="00B8767D" w:rsidRPr="00CF7077">
        <w:t>arodos</w:t>
      </w:r>
      <w:r w:rsidR="003675B6">
        <w:t xml:space="preserve"> dalyviams bus išduodama </w:t>
      </w:r>
      <w:r w:rsidR="00B8767D" w:rsidRPr="00CF7077">
        <w:t>pažyma apie dalyvavimą parodoje</w:t>
      </w:r>
      <w:r w:rsidRPr="00CF7077">
        <w:t>.</w:t>
      </w:r>
    </w:p>
    <w:p w:rsidR="00292663" w:rsidRDefault="00292663" w:rsidP="000051FD">
      <w:pPr>
        <w:ind w:firstLine="0"/>
      </w:pPr>
    </w:p>
    <w:p w:rsidR="00292663" w:rsidRDefault="00292663" w:rsidP="00292663">
      <w:pPr>
        <w:ind w:firstLine="0"/>
      </w:pPr>
    </w:p>
    <w:p w:rsidR="005047BD" w:rsidRDefault="005047BD" w:rsidP="005047BD">
      <w:pPr>
        <w:jc w:val="center"/>
      </w:pPr>
      <w:r>
        <w:t>__________________________</w:t>
      </w:r>
    </w:p>
    <w:p w:rsidR="005047BD" w:rsidRDefault="005047BD" w:rsidP="00292663">
      <w:pPr>
        <w:ind w:firstLine="0"/>
        <w:jc w:val="center"/>
      </w:pPr>
    </w:p>
    <w:p w:rsidR="005047BD" w:rsidRDefault="005047BD" w:rsidP="00292663">
      <w:pPr>
        <w:ind w:firstLine="0"/>
        <w:jc w:val="center"/>
      </w:pPr>
    </w:p>
    <w:p w:rsidR="005047BD" w:rsidRDefault="005047BD" w:rsidP="00292663">
      <w:pPr>
        <w:ind w:firstLine="0"/>
        <w:jc w:val="center"/>
      </w:pPr>
    </w:p>
    <w:p w:rsidR="005047BD" w:rsidRDefault="005047BD" w:rsidP="00292663">
      <w:pPr>
        <w:ind w:firstLine="0"/>
        <w:jc w:val="center"/>
      </w:pPr>
    </w:p>
    <w:p w:rsidR="005047BD" w:rsidRDefault="005047BD" w:rsidP="00292663">
      <w:pPr>
        <w:ind w:firstLine="0"/>
        <w:jc w:val="center"/>
      </w:pPr>
    </w:p>
    <w:p w:rsidR="005047BD" w:rsidRDefault="005047BD" w:rsidP="00292663">
      <w:pPr>
        <w:ind w:firstLine="0"/>
        <w:jc w:val="cente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B8767D" w:rsidRDefault="00B8767D" w:rsidP="005047BD">
      <w:pPr>
        <w:spacing w:after="160" w:line="259" w:lineRule="auto"/>
        <w:ind w:firstLine="0"/>
        <w:jc w:val="right"/>
        <w:rPr>
          <w:rFonts w:eastAsia="Calibri" w:cs="Times New Roman"/>
          <w:b/>
          <w:color w:val="auto"/>
        </w:rPr>
      </w:pPr>
    </w:p>
    <w:p w:rsidR="00C44589" w:rsidRDefault="00C44589" w:rsidP="00C44589">
      <w:pPr>
        <w:spacing w:after="160" w:line="259" w:lineRule="auto"/>
        <w:ind w:firstLine="0"/>
        <w:rPr>
          <w:rFonts w:eastAsia="Calibri" w:cs="Times New Roman"/>
          <w:b/>
          <w:color w:val="auto"/>
        </w:rPr>
      </w:pPr>
    </w:p>
    <w:p w:rsidR="005047BD" w:rsidRDefault="005047BD" w:rsidP="00C44589">
      <w:pPr>
        <w:spacing w:after="160" w:line="259" w:lineRule="auto"/>
        <w:ind w:firstLine="0"/>
        <w:jc w:val="right"/>
        <w:rPr>
          <w:rFonts w:eastAsia="Calibri" w:cs="Times New Roman"/>
          <w:color w:val="auto"/>
        </w:rPr>
      </w:pPr>
      <w:r w:rsidRPr="00C44589">
        <w:rPr>
          <w:rFonts w:eastAsia="Calibri" w:cs="Times New Roman"/>
          <w:color w:val="auto"/>
        </w:rPr>
        <w:lastRenderedPageBreak/>
        <w:t xml:space="preserve">Priedas </w:t>
      </w:r>
    </w:p>
    <w:p w:rsidR="00C44589" w:rsidRDefault="00C44589" w:rsidP="00C44589">
      <w:pPr>
        <w:spacing w:after="160" w:line="259" w:lineRule="auto"/>
        <w:ind w:firstLine="0"/>
        <w:jc w:val="right"/>
        <w:rPr>
          <w:rFonts w:eastAsia="Calibri" w:cs="Times New Roman"/>
          <w:color w:val="auto"/>
        </w:rPr>
      </w:pPr>
    </w:p>
    <w:tbl>
      <w:tblPr>
        <w:tblStyle w:val="Lentelstinklelis"/>
        <w:tblW w:w="0" w:type="auto"/>
        <w:tblInd w:w="-572" w:type="dxa"/>
        <w:tblLook w:val="04A0" w:firstRow="1" w:lastRow="0" w:firstColumn="1" w:lastColumn="0" w:noHBand="0" w:noVBand="1"/>
      </w:tblPr>
      <w:tblGrid>
        <w:gridCol w:w="5145"/>
        <w:gridCol w:w="4778"/>
      </w:tblGrid>
      <w:tr w:rsidR="00C44589" w:rsidRPr="008B3433" w:rsidTr="007B2E93">
        <w:trPr>
          <w:trHeight w:val="864"/>
        </w:trPr>
        <w:tc>
          <w:tcPr>
            <w:tcW w:w="9923" w:type="dxa"/>
            <w:gridSpan w:val="2"/>
          </w:tcPr>
          <w:p w:rsidR="00C44589" w:rsidRPr="008B3433" w:rsidRDefault="00C44589" w:rsidP="007B2E93">
            <w:pPr>
              <w:rPr>
                <w:rFonts w:cs="Times New Roman"/>
                <w:szCs w:val="28"/>
              </w:rPr>
            </w:pPr>
          </w:p>
          <w:p w:rsidR="00C44589" w:rsidRPr="008B3433" w:rsidRDefault="00C44589" w:rsidP="007B2E93">
            <w:pPr>
              <w:jc w:val="center"/>
              <w:rPr>
                <w:rFonts w:cs="Times New Roman"/>
                <w:b/>
                <w:szCs w:val="28"/>
              </w:rPr>
            </w:pPr>
            <w:r>
              <w:rPr>
                <w:rFonts w:cs="Times New Roman"/>
                <w:b/>
                <w:szCs w:val="28"/>
              </w:rPr>
              <w:t>Parodos</w:t>
            </w:r>
            <w:r w:rsidRPr="008B3433">
              <w:rPr>
                <w:rFonts w:cs="Times New Roman"/>
                <w:b/>
                <w:szCs w:val="28"/>
              </w:rPr>
              <w:t xml:space="preserve"> „</w:t>
            </w:r>
            <w:r>
              <w:rPr>
                <w:rFonts w:cs="Times New Roman"/>
                <w:b/>
                <w:szCs w:val="28"/>
              </w:rPr>
              <w:t>Aš laimingas, kai ...</w:t>
            </w:r>
            <w:r w:rsidRPr="008B3433">
              <w:rPr>
                <w:rFonts w:cs="Times New Roman"/>
                <w:b/>
                <w:szCs w:val="28"/>
              </w:rPr>
              <w:t>“ dalyvio anketa</w:t>
            </w:r>
          </w:p>
        </w:tc>
      </w:tr>
      <w:tr w:rsidR="00C44589" w:rsidRPr="008B3433" w:rsidTr="007B2E93">
        <w:trPr>
          <w:trHeight w:val="834"/>
        </w:trPr>
        <w:tc>
          <w:tcPr>
            <w:tcW w:w="5145" w:type="dxa"/>
          </w:tcPr>
          <w:p w:rsidR="00C44589" w:rsidRDefault="00C44589" w:rsidP="00C44589">
            <w:pPr>
              <w:spacing w:line="360" w:lineRule="auto"/>
              <w:ind w:firstLine="0"/>
              <w:jc w:val="left"/>
              <w:rPr>
                <w:rFonts w:cs="Times New Roman"/>
                <w:szCs w:val="28"/>
              </w:rPr>
            </w:pPr>
            <w:r w:rsidRPr="008B3433">
              <w:rPr>
                <w:rFonts w:cs="Times New Roman"/>
                <w:szCs w:val="28"/>
              </w:rPr>
              <w:t xml:space="preserve">Ikimokyklinio ugdymo įstaigos pavadinimas, </w:t>
            </w:r>
          </w:p>
          <w:p w:rsidR="00C44589" w:rsidRPr="008B3433" w:rsidRDefault="00C44589" w:rsidP="00C44589">
            <w:pPr>
              <w:spacing w:line="360" w:lineRule="auto"/>
              <w:ind w:firstLine="0"/>
              <w:jc w:val="left"/>
              <w:rPr>
                <w:rFonts w:cs="Times New Roman"/>
                <w:szCs w:val="28"/>
              </w:rPr>
            </w:pPr>
            <w:r w:rsidRPr="008B3433">
              <w:rPr>
                <w:rFonts w:cs="Times New Roman"/>
                <w:szCs w:val="28"/>
              </w:rPr>
              <w:t>el. paštas</w:t>
            </w:r>
          </w:p>
        </w:tc>
        <w:tc>
          <w:tcPr>
            <w:tcW w:w="4778" w:type="dxa"/>
          </w:tcPr>
          <w:p w:rsidR="00C44589" w:rsidRPr="008B3433" w:rsidRDefault="00C44589" w:rsidP="007B2E93">
            <w:pPr>
              <w:jc w:val="center"/>
              <w:rPr>
                <w:rFonts w:cs="Times New Roman"/>
                <w:szCs w:val="24"/>
              </w:rPr>
            </w:pPr>
          </w:p>
        </w:tc>
      </w:tr>
      <w:tr w:rsidR="00C44589" w:rsidRPr="008B3433" w:rsidTr="007B2E93">
        <w:trPr>
          <w:trHeight w:val="832"/>
        </w:trPr>
        <w:tc>
          <w:tcPr>
            <w:tcW w:w="5145" w:type="dxa"/>
          </w:tcPr>
          <w:p w:rsidR="00C44589" w:rsidRPr="00462734" w:rsidRDefault="00C44589" w:rsidP="00C44589">
            <w:pPr>
              <w:spacing w:line="360" w:lineRule="auto"/>
              <w:ind w:firstLine="0"/>
              <w:jc w:val="left"/>
              <w:rPr>
                <w:rFonts w:cs="Times New Roman"/>
                <w:szCs w:val="28"/>
                <w:lang w:val="lt-LT"/>
              </w:rPr>
            </w:pPr>
            <w:r w:rsidRPr="00462734">
              <w:rPr>
                <w:rFonts w:cs="Times New Roman"/>
                <w:szCs w:val="28"/>
                <w:lang w:val="lt-LT"/>
              </w:rPr>
              <w:t>Dalyvaujančio ikimokyklinio ugdymo pedagogo vardas, pavardė, el. paštas</w:t>
            </w:r>
          </w:p>
        </w:tc>
        <w:tc>
          <w:tcPr>
            <w:tcW w:w="4778" w:type="dxa"/>
          </w:tcPr>
          <w:p w:rsidR="00C44589" w:rsidRPr="00462734" w:rsidRDefault="00C44589" w:rsidP="007B2E93">
            <w:pPr>
              <w:jc w:val="center"/>
              <w:rPr>
                <w:rFonts w:cs="Times New Roman"/>
                <w:szCs w:val="24"/>
                <w:lang w:val="lt-LT"/>
              </w:rPr>
            </w:pPr>
          </w:p>
        </w:tc>
      </w:tr>
      <w:tr w:rsidR="00C44589" w:rsidRPr="008B3433" w:rsidTr="007B2E93">
        <w:trPr>
          <w:trHeight w:val="844"/>
        </w:trPr>
        <w:tc>
          <w:tcPr>
            <w:tcW w:w="5145" w:type="dxa"/>
          </w:tcPr>
          <w:p w:rsidR="00C44589" w:rsidRPr="00462734" w:rsidRDefault="00C44589" w:rsidP="00C44589">
            <w:pPr>
              <w:spacing w:line="360" w:lineRule="auto"/>
              <w:ind w:firstLine="0"/>
              <w:jc w:val="left"/>
              <w:rPr>
                <w:rFonts w:cs="Times New Roman"/>
                <w:szCs w:val="28"/>
                <w:lang w:val="lt-LT"/>
              </w:rPr>
            </w:pPr>
            <w:r w:rsidRPr="00462734">
              <w:rPr>
                <w:rFonts w:cs="Times New Roman"/>
                <w:szCs w:val="28"/>
                <w:lang w:val="lt-LT"/>
              </w:rPr>
              <w:t xml:space="preserve">Dalyvaujančio ugdytinio vardas, pavardė, amžiaus </w:t>
            </w:r>
          </w:p>
        </w:tc>
        <w:tc>
          <w:tcPr>
            <w:tcW w:w="4778" w:type="dxa"/>
          </w:tcPr>
          <w:p w:rsidR="00C44589" w:rsidRPr="00462734" w:rsidRDefault="00C44589" w:rsidP="007B2E93">
            <w:pPr>
              <w:jc w:val="center"/>
              <w:rPr>
                <w:rFonts w:cs="Times New Roman"/>
                <w:szCs w:val="24"/>
                <w:lang w:val="lt-LT"/>
              </w:rPr>
            </w:pPr>
          </w:p>
        </w:tc>
      </w:tr>
      <w:tr w:rsidR="00C44589" w:rsidRPr="008B3433" w:rsidTr="007B2E93">
        <w:trPr>
          <w:trHeight w:val="666"/>
        </w:trPr>
        <w:tc>
          <w:tcPr>
            <w:tcW w:w="5145" w:type="dxa"/>
          </w:tcPr>
          <w:p w:rsidR="00C44589" w:rsidRPr="00462734" w:rsidRDefault="00C44589" w:rsidP="00C44589">
            <w:pPr>
              <w:spacing w:line="360" w:lineRule="auto"/>
              <w:ind w:firstLine="0"/>
              <w:jc w:val="left"/>
              <w:rPr>
                <w:rFonts w:cs="Times New Roman"/>
                <w:szCs w:val="28"/>
                <w:lang w:val="lt-LT"/>
              </w:rPr>
            </w:pPr>
            <w:r w:rsidRPr="00462734">
              <w:rPr>
                <w:rFonts w:cs="Times New Roman"/>
                <w:szCs w:val="28"/>
                <w:lang w:val="lt-LT"/>
              </w:rPr>
              <w:t>Trumpas kūrybinio darbo aprašas?</w:t>
            </w:r>
            <w:r w:rsidRPr="00462734">
              <w:rPr>
                <w:rFonts w:cs="Times New Roman"/>
                <w:szCs w:val="24"/>
                <w:lang w:val="lt-LT"/>
              </w:rPr>
              <w:t xml:space="preserve"> (vaikų patirtos emocijos, patyrimai, įspūdžiai, nuotaikos...)</w:t>
            </w:r>
          </w:p>
        </w:tc>
        <w:tc>
          <w:tcPr>
            <w:tcW w:w="4778" w:type="dxa"/>
          </w:tcPr>
          <w:p w:rsidR="00C44589" w:rsidRPr="00462734" w:rsidRDefault="00C44589" w:rsidP="007B2E93">
            <w:pPr>
              <w:jc w:val="center"/>
              <w:rPr>
                <w:rFonts w:cs="Times New Roman"/>
                <w:szCs w:val="24"/>
                <w:lang w:val="lt-LT"/>
              </w:rPr>
            </w:pPr>
          </w:p>
        </w:tc>
      </w:tr>
    </w:tbl>
    <w:p w:rsidR="005047BD" w:rsidRPr="00893E4E" w:rsidRDefault="005047BD" w:rsidP="00893E4E">
      <w:pPr>
        <w:spacing w:after="200" w:line="276" w:lineRule="auto"/>
        <w:ind w:firstLine="0"/>
        <w:jc w:val="left"/>
        <w:rPr>
          <w:rFonts w:eastAsia="Calibri" w:cs="Times New Roman"/>
          <w:i/>
          <w:color w:val="auto"/>
        </w:rPr>
      </w:pPr>
    </w:p>
    <w:sectPr w:rsidR="005047BD" w:rsidRPr="00893E4E" w:rsidSect="00773AAA">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38" w:rsidRDefault="00766738" w:rsidP="00773AAA">
      <w:r>
        <w:separator/>
      </w:r>
    </w:p>
  </w:endnote>
  <w:endnote w:type="continuationSeparator" w:id="0">
    <w:p w:rsidR="00766738" w:rsidRDefault="00766738" w:rsidP="0077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38" w:rsidRDefault="00766738" w:rsidP="00773AAA">
      <w:r>
        <w:separator/>
      </w:r>
    </w:p>
  </w:footnote>
  <w:footnote w:type="continuationSeparator" w:id="0">
    <w:p w:rsidR="00766738" w:rsidRDefault="00766738" w:rsidP="00773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39925"/>
      <w:docPartObj>
        <w:docPartGallery w:val="Page Numbers (Top of Page)"/>
        <w:docPartUnique/>
      </w:docPartObj>
    </w:sdtPr>
    <w:sdtContent>
      <w:p w:rsidR="000051FD" w:rsidRDefault="000051FD">
        <w:pPr>
          <w:pStyle w:val="Antrats"/>
          <w:jc w:val="center"/>
        </w:pPr>
        <w:r>
          <w:fldChar w:fldCharType="begin"/>
        </w:r>
        <w:r>
          <w:instrText>PAGE   \* MERGEFORMAT</w:instrText>
        </w:r>
        <w:r>
          <w:fldChar w:fldCharType="separate"/>
        </w:r>
        <w:r w:rsidR="00F8441A">
          <w:rPr>
            <w:noProof/>
          </w:rPr>
          <w:t>2</w:t>
        </w:r>
        <w:r>
          <w:fldChar w:fldCharType="end"/>
        </w:r>
      </w:p>
    </w:sdtContent>
  </w:sdt>
  <w:p w:rsidR="000051FD" w:rsidRDefault="000051FD" w:rsidP="000051FD">
    <w:pPr>
      <w:pStyle w:val="Antrat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F87"/>
    <w:multiLevelType w:val="hybridMultilevel"/>
    <w:tmpl w:val="D188F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CD1E80"/>
    <w:multiLevelType w:val="hybridMultilevel"/>
    <w:tmpl w:val="AFFA79E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1DA31F3C"/>
    <w:multiLevelType w:val="hybridMultilevel"/>
    <w:tmpl w:val="9AEE3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23D2437"/>
    <w:multiLevelType w:val="hybridMultilevel"/>
    <w:tmpl w:val="8D9AB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67600"/>
    <w:multiLevelType w:val="hybridMultilevel"/>
    <w:tmpl w:val="E02C8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08057B"/>
    <w:multiLevelType w:val="multilevel"/>
    <w:tmpl w:val="C408EB9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60821D09"/>
    <w:multiLevelType w:val="multilevel"/>
    <w:tmpl w:val="6BEE058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4223A54"/>
    <w:multiLevelType w:val="hybridMultilevel"/>
    <w:tmpl w:val="BD3E8E64"/>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9FF3693"/>
    <w:multiLevelType w:val="hybridMultilevel"/>
    <w:tmpl w:val="95A8C7A2"/>
    <w:lvl w:ilvl="0" w:tplc="5B5A252C">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9" w15:restartNumberingAfterBreak="0">
    <w:nsid w:val="6F670CD8"/>
    <w:multiLevelType w:val="hybridMultilevel"/>
    <w:tmpl w:val="E02C8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3F00E06"/>
    <w:multiLevelType w:val="hybridMultilevel"/>
    <w:tmpl w:val="BD3E8E64"/>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6"/>
  </w:num>
  <w:num w:numId="2">
    <w:abstractNumId w:val="9"/>
  </w:num>
  <w:num w:numId="3">
    <w:abstractNumId w:val="8"/>
  </w:num>
  <w:num w:numId="4">
    <w:abstractNumId w:val="10"/>
  </w:num>
  <w:num w:numId="5">
    <w:abstractNumId w:val="2"/>
  </w:num>
  <w:num w:numId="6">
    <w:abstractNumId w:val="4"/>
  </w:num>
  <w:num w:numId="7">
    <w:abstractNumId w:val="7"/>
  </w:num>
  <w:num w:numId="8">
    <w:abstractNumId w:val="5"/>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3D"/>
    <w:rsid w:val="00001C3D"/>
    <w:rsid w:val="000051FD"/>
    <w:rsid w:val="00026B01"/>
    <w:rsid w:val="00052D7B"/>
    <w:rsid w:val="000823E0"/>
    <w:rsid w:val="000A61CD"/>
    <w:rsid w:val="000B1311"/>
    <w:rsid w:val="000D6BFA"/>
    <w:rsid w:val="000E67AA"/>
    <w:rsid w:val="000F07D3"/>
    <w:rsid w:val="00111F05"/>
    <w:rsid w:val="00130183"/>
    <w:rsid w:val="00130507"/>
    <w:rsid w:val="001410D1"/>
    <w:rsid w:val="0014268C"/>
    <w:rsid w:val="00145D28"/>
    <w:rsid w:val="00145F3A"/>
    <w:rsid w:val="00181334"/>
    <w:rsid w:val="00187F8E"/>
    <w:rsid w:val="00191E5D"/>
    <w:rsid w:val="001A0914"/>
    <w:rsid w:val="001B4908"/>
    <w:rsid w:val="001D73BB"/>
    <w:rsid w:val="00207167"/>
    <w:rsid w:val="00237D2A"/>
    <w:rsid w:val="00252A22"/>
    <w:rsid w:val="00253C89"/>
    <w:rsid w:val="00274E58"/>
    <w:rsid w:val="00284E53"/>
    <w:rsid w:val="00292663"/>
    <w:rsid w:val="002A2DE2"/>
    <w:rsid w:val="002B603F"/>
    <w:rsid w:val="002C2AC6"/>
    <w:rsid w:val="002D3A8C"/>
    <w:rsid w:val="002E1ABA"/>
    <w:rsid w:val="002E2FF7"/>
    <w:rsid w:val="002E3721"/>
    <w:rsid w:val="002F249E"/>
    <w:rsid w:val="002F2D81"/>
    <w:rsid w:val="002F3FD5"/>
    <w:rsid w:val="00316270"/>
    <w:rsid w:val="003251C9"/>
    <w:rsid w:val="003256E1"/>
    <w:rsid w:val="003433B7"/>
    <w:rsid w:val="003469E4"/>
    <w:rsid w:val="00352F82"/>
    <w:rsid w:val="00357A3A"/>
    <w:rsid w:val="003675B6"/>
    <w:rsid w:val="00367CF5"/>
    <w:rsid w:val="00373C13"/>
    <w:rsid w:val="00374129"/>
    <w:rsid w:val="00394DF2"/>
    <w:rsid w:val="003A7D8E"/>
    <w:rsid w:val="003B5A9F"/>
    <w:rsid w:val="003C13DC"/>
    <w:rsid w:val="003C68C9"/>
    <w:rsid w:val="003E28B7"/>
    <w:rsid w:val="003E415B"/>
    <w:rsid w:val="003E5B1F"/>
    <w:rsid w:val="003F3160"/>
    <w:rsid w:val="003F53BA"/>
    <w:rsid w:val="004321B3"/>
    <w:rsid w:val="00456B46"/>
    <w:rsid w:val="00462734"/>
    <w:rsid w:val="00462D3C"/>
    <w:rsid w:val="004726F4"/>
    <w:rsid w:val="004941C6"/>
    <w:rsid w:val="0049603F"/>
    <w:rsid w:val="004A66BB"/>
    <w:rsid w:val="004B28FF"/>
    <w:rsid w:val="004C4136"/>
    <w:rsid w:val="004D2FE6"/>
    <w:rsid w:val="005047BD"/>
    <w:rsid w:val="00530F99"/>
    <w:rsid w:val="00563539"/>
    <w:rsid w:val="0057741D"/>
    <w:rsid w:val="005B2AC4"/>
    <w:rsid w:val="005D01B3"/>
    <w:rsid w:val="005F2A3D"/>
    <w:rsid w:val="006202D5"/>
    <w:rsid w:val="00623F50"/>
    <w:rsid w:val="006452B4"/>
    <w:rsid w:val="00670DC7"/>
    <w:rsid w:val="00674F67"/>
    <w:rsid w:val="00684D5D"/>
    <w:rsid w:val="006947F0"/>
    <w:rsid w:val="006952D0"/>
    <w:rsid w:val="00695BBE"/>
    <w:rsid w:val="006A0013"/>
    <w:rsid w:val="006A1F5D"/>
    <w:rsid w:val="006B5529"/>
    <w:rsid w:val="006C766C"/>
    <w:rsid w:val="006D518D"/>
    <w:rsid w:val="006D7945"/>
    <w:rsid w:val="0070325E"/>
    <w:rsid w:val="00716FE4"/>
    <w:rsid w:val="007172EF"/>
    <w:rsid w:val="0074323E"/>
    <w:rsid w:val="00744946"/>
    <w:rsid w:val="00766738"/>
    <w:rsid w:val="00773AAA"/>
    <w:rsid w:val="007A1D6E"/>
    <w:rsid w:val="007B60AB"/>
    <w:rsid w:val="007D6462"/>
    <w:rsid w:val="00804CE5"/>
    <w:rsid w:val="00843F33"/>
    <w:rsid w:val="008540F6"/>
    <w:rsid w:val="00880068"/>
    <w:rsid w:val="00893E4E"/>
    <w:rsid w:val="0089758D"/>
    <w:rsid w:val="008A44F1"/>
    <w:rsid w:val="008A463D"/>
    <w:rsid w:val="008D55EB"/>
    <w:rsid w:val="008D7846"/>
    <w:rsid w:val="008E18CB"/>
    <w:rsid w:val="008F0A69"/>
    <w:rsid w:val="008F0C61"/>
    <w:rsid w:val="009250D5"/>
    <w:rsid w:val="00930118"/>
    <w:rsid w:val="009320FE"/>
    <w:rsid w:val="009344C1"/>
    <w:rsid w:val="00960F93"/>
    <w:rsid w:val="00961093"/>
    <w:rsid w:val="009629DB"/>
    <w:rsid w:val="00967036"/>
    <w:rsid w:val="00971DC0"/>
    <w:rsid w:val="00987837"/>
    <w:rsid w:val="00990414"/>
    <w:rsid w:val="009A090B"/>
    <w:rsid w:val="009A54EF"/>
    <w:rsid w:val="009C416D"/>
    <w:rsid w:val="009C7033"/>
    <w:rsid w:val="009E25FB"/>
    <w:rsid w:val="00A17CC1"/>
    <w:rsid w:val="00A23852"/>
    <w:rsid w:val="00A27B28"/>
    <w:rsid w:val="00A36426"/>
    <w:rsid w:val="00A51428"/>
    <w:rsid w:val="00A54A8B"/>
    <w:rsid w:val="00A81BCA"/>
    <w:rsid w:val="00A83B80"/>
    <w:rsid w:val="00A873B1"/>
    <w:rsid w:val="00A92817"/>
    <w:rsid w:val="00A94AC8"/>
    <w:rsid w:val="00AB1BF1"/>
    <w:rsid w:val="00AC11D9"/>
    <w:rsid w:val="00AC79E0"/>
    <w:rsid w:val="00B13C65"/>
    <w:rsid w:val="00B13F49"/>
    <w:rsid w:val="00B736BE"/>
    <w:rsid w:val="00B75DBE"/>
    <w:rsid w:val="00B8767D"/>
    <w:rsid w:val="00BA0D73"/>
    <w:rsid w:val="00C150B1"/>
    <w:rsid w:val="00C261FB"/>
    <w:rsid w:val="00C44589"/>
    <w:rsid w:val="00C65AED"/>
    <w:rsid w:val="00CA0BC8"/>
    <w:rsid w:val="00CA4435"/>
    <w:rsid w:val="00CB6D81"/>
    <w:rsid w:val="00CB6F11"/>
    <w:rsid w:val="00CD0FAB"/>
    <w:rsid w:val="00CF7077"/>
    <w:rsid w:val="00D007E5"/>
    <w:rsid w:val="00D243D4"/>
    <w:rsid w:val="00D32C74"/>
    <w:rsid w:val="00D96F32"/>
    <w:rsid w:val="00DA10E9"/>
    <w:rsid w:val="00DB6A89"/>
    <w:rsid w:val="00DB7155"/>
    <w:rsid w:val="00DE009F"/>
    <w:rsid w:val="00DF730E"/>
    <w:rsid w:val="00E01221"/>
    <w:rsid w:val="00E17C8E"/>
    <w:rsid w:val="00E21709"/>
    <w:rsid w:val="00E305EE"/>
    <w:rsid w:val="00E65DAB"/>
    <w:rsid w:val="00E867DB"/>
    <w:rsid w:val="00EA04DC"/>
    <w:rsid w:val="00EC7BA0"/>
    <w:rsid w:val="00ED3722"/>
    <w:rsid w:val="00ED5C23"/>
    <w:rsid w:val="00EE5522"/>
    <w:rsid w:val="00EF13AB"/>
    <w:rsid w:val="00F0513C"/>
    <w:rsid w:val="00F06C49"/>
    <w:rsid w:val="00F101A7"/>
    <w:rsid w:val="00F15513"/>
    <w:rsid w:val="00F1605D"/>
    <w:rsid w:val="00F17D5F"/>
    <w:rsid w:val="00F23AFB"/>
    <w:rsid w:val="00F246B4"/>
    <w:rsid w:val="00F353E7"/>
    <w:rsid w:val="00F66FD8"/>
    <w:rsid w:val="00F8441A"/>
    <w:rsid w:val="00FC2D29"/>
    <w:rsid w:val="00FF7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8F29B"/>
  <w15:docId w15:val="{F6C4E0E2-ABCF-4412-B08D-7682B14F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6270"/>
    <w:pPr>
      <w:spacing w:after="0" w:line="240" w:lineRule="auto"/>
      <w:ind w:firstLine="851"/>
      <w:jc w:val="both"/>
    </w:pPr>
    <w:rPr>
      <w:rFonts w:ascii="Times New Roman" w:hAnsi="Times New Roman"/>
      <w:color w:val="000000" w:themeColor="text1"/>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7D2A"/>
    <w:pPr>
      <w:ind w:left="720"/>
      <w:contextualSpacing/>
    </w:pPr>
  </w:style>
  <w:style w:type="character" w:styleId="Grietas">
    <w:name w:val="Strong"/>
    <w:basedOn w:val="Numatytasispastraiposriftas"/>
    <w:uiPriority w:val="22"/>
    <w:qFormat/>
    <w:rsid w:val="00394DF2"/>
    <w:rPr>
      <w:b/>
      <w:bCs/>
    </w:rPr>
  </w:style>
  <w:style w:type="character" w:styleId="Hipersaitas">
    <w:name w:val="Hyperlink"/>
    <w:basedOn w:val="Numatytasispastraiposriftas"/>
    <w:uiPriority w:val="99"/>
    <w:unhideWhenUsed/>
    <w:rsid w:val="00394DF2"/>
    <w:rPr>
      <w:color w:val="0000FF"/>
      <w:u w:val="single"/>
    </w:rPr>
  </w:style>
  <w:style w:type="paragraph" w:styleId="prastasiniatinklio">
    <w:name w:val="Normal (Web)"/>
    <w:basedOn w:val="prastasis"/>
    <w:uiPriority w:val="99"/>
    <w:semiHidden/>
    <w:unhideWhenUsed/>
    <w:rsid w:val="00A92817"/>
    <w:pPr>
      <w:spacing w:before="100" w:beforeAutospacing="1" w:after="100" w:afterAutospacing="1"/>
    </w:pPr>
    <w:rPr>
      <w:rFonts w:eastAsia="Times New Roman" w:cs="Times New Roman"/>
      <w:szCs w:val="24"/>
      <w:lang w:eastAsia="lt-LT"/>
    </w:rPr>
  </w:style>
  <w:style w:type="paragraph" w:styleId="Antrats">
    <w:name w:val="header"/>
    <w:basedOn w:val="prastasis"/>
    <w:link w:val="AntratsDiagrama"/>
    <w:uiPriority w:val="99"/>
    <w:unhideWhenUsed/>
    <w:rsid w:val="00773AAA"/>
    <w:pPr>
      <w:tabs>
        <w:tab w:val="center" w:pos="4819"/>
        <w:tab w:val="right" w:pos="9638"/>
      </w:tabs>
    </w:pPr>
  </w:style>
  <w:style w:type="character" w:customStyle="1" w:styleId="AntratsDiagrama">
    <w:name w:val="Antraštės Diagrama"/>
    <w:basedOn w:val="Numatytasispastraiposriftas"/>
    <w:link w:val="Antrats"/>
    <w:uiPriority w:val="99"/>
    <w:rsid w:val="00773AAA"/>
    <w:rPr>
      <w:rFonts w:ascii="Times New Roman" w:hAnsi="Times New Roman"/>
      <w:color w:val="000000" w:themeColor="text1"/>
      <w:sz w:val="24"/>
    </w:rPr>
  </w:style>
  <w:style w:type="paragraph" w:styleId="Porat">
    <w:name w:val="footer"/>
    <w:basedOn w:val="prastasis"/>
    <w:link w:val="PoratDiagrama"/>
    <w:uiPriority w:val="99"/>
    <w:unhideWhenUsed/>
    <w:rsid w:val="00773AAA"/>
    <w:pPr>
      <w:tabs>
        <w:tab w:val="center" w:pos="4819"/>
        <w:tab w:val="right" w:pos="9638"/>
      </w:tabs>
    </w:pPr>
  </w:style>
  <w:style w:type="character" w:customStyle="1" w:styleId="PoratDiagrama">
    <w:name w:val="Poraštė Diagrama"/>
    <w:basedOn w:val="Numatytasispastraiposriftas"/>
    <w:link w:val="Porat"/>
    <w:uiPriority w:val="99"/>
    <w:rsid w:val="00773AAA"/>
    <w:rPr>
      <w:rFonts w:ascii="Times New Roman" w:hAnsi="Times New Roman"/>
      <w:color w:val="000000" w:themeColor="text1"/>
      <w:sz w:val="24"/>
    </w:rPr>
  </w:style>
  <w:style w:type="table" w:styleId="Lentelstinklelis">
    <w:name w:val="Table Grid"/>
    <w:basedOn w:val="prastojilentel"/>
    <w:uiPriority w:val="39"/>
    <w:rsid w:val="005047B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9758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758D"/>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78690">
      <w:bodyDiv w:val="1"/>
      <w:marLeft w:val="0"/>
      <w:marRight w:val="0"/>
      <w:marTop w:val="0"/>
      <w:marBottom w:val="0"/>
      <w:divBdr>
        <w:top w:val="none" w:sz="0" w:space="0" w:color="auto"/>
        <w:left w:val="none" w:sz="0" w:space="0" w:color="auto"/>
        <w:bottom w:val="none" w:sz="0" w:space="0" w:color="auto"/>
        <w:right w:val="none" w:sz="0" w:space="0" w:color="auto"/>
      </w:divBdr>
    </w:div>
    <w:div w:id="1877350309">
      <w:bodyDiv w:val="1"/>
      <w:marLeft w:val="0"/>
      <w:marRight w:val="0"/>
      <w:marTop w:val="0"/>
      <w:marBottom w:val="0"/>
      <w:divBdr>
        <w:top w:val="none" w:sz="0" w:space="0" w:color="auto"/>
        <w:left w:val="none" w:sz="0" w:space="0" w:color="auto"/>
        <w:bottom w:val="none" w:sz="0" w:space="0" w:color="auto"/>
        <w:right w:val="none" w:sz="0" w:space="0" w:color="auto"/>
      </w:divBdr>
    </w:div>
    <w:div w:id="20132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ymas@svytureli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yturelis.lt" TargetMode="External"/><Relationship Id="rId4" Type="http://schemas.openxmlformats.org/officeDocument/2006/relationships/settings" Target="settings.xml"/><Relationship Id="rId9" Type="http://schemas.openxmlformats.org/officeDocument/2006/relationships/hyperlink" Target="mailto:ugdymas@svytur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A30C-27A2-4480-998F-A485F2C5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2563</Words>
  <Characters>1461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4</cp:revision>
  <cp:lastPrinted>2020-06-04T12:59:00Z</cp:lastPrinted>
  <dcterms:created xsi:type="dcterms:W3CDTF">2020-06-04T12:59:00Z</dcterms:created>
  <dcterms:modified xsi:type="dcterms:W3CDTF">2020-06-04T12:59:00Z</dcterms:modified>
</cp:coreProperties>
</file>